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39" w:rsidRPr="00683A68" w:rsidRDefault="00F95E03" w:rsidP="00324739">
      <w:pPr>
        <w:rPr>
          <w:rFonts w:hint="eastAsia"/>
        </w:rPr>
      </w:pPr>
      <w:bookmarkStart w:id="0" w:name="13000119301000000056"/>
      <w:bookmarkStart w:id="1" w:name="_GoBack"/>
      <w:bookmarkEnd w:id="1"/>
      <w:r w:rsidRPr="00683A68">
        <w:rPr>
          <w:rFonts w:ascii="ＭＳ 明朝" w:hAnsi="ＭＳ 明朝" w:hint="eastAsia"/>
        </w:rPr>
        <w:t>第3号様式(第6条関係)</w:t>
      </w:r>
      <w:bookmarkEnd w:id="0"/>
    </w:p>
    <w:p w:rsidR="00324739" w:rsidRDefault="00324739" w:rsidP="00324739">
      <w:pPr>
        <w:rPr>
          <w:rFonts w:hint="eastAsia"/>
        </w:rPr>
      </w:pPr>
    </w:p>
    <w:p w:rsidR="00324739" w:rsidRPr="00324739" w:rsidRDefault="006F0024" w:rsidP="0032473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ひとり暮らし</w:t>
      </w:r>
      <w:r w:rsidR="009414C5">
        <w:rPr>
          <w:rFonts w:hint="eastAsia"/>
          <w:sz w:val="24"/>
        </w:rPr>
        <w:t>高齢者</w:t>
      </w:r>
      <w:r>
        <w:rPr>
          <w:rFonts w:hint="eastAsia"/>
          <w:sz w:val="24"/>
        </w:rPr>
        <w:t>等</w:t>
      </w:r>
      <w:r w:rsidR="009414C5">
        <w:rPr>
          <w:rFonts w:hint="eastAsia"/>
          <w:sz w:val="24"/>
        </w:rPr>
        <w:t>住宅用火災報知器</w:t>
      </w:r>
      <w:r w:rsidR="00324739" w:rsidRPr="00324739">
        <w:rPr>
          <w:rFonts w:hint="eastAsia"/>
          <w:sz w:val="24"/>
        </w:rPr>
        <w:t>設置</w:t>
      </w:r>
      <w:r w:rsidR="00972269">
        <w:rPr>
          <w:rFonts w:hint="eastAsia"/>
          <w:sz w:val="24"/>
        </w:rPr>
        <w:t>却下</w:t>
      </w:r>
      <w:r w:rsidR="009B7C0A">
        <w:rPr>
          <w:rFonts w:hint="eastAsia"/>
          <w:sz w:val="24"/>
        </w:rPr>
        <w:t>通知書</w:t>
      </w:r>
    </w:p>
    <w:p w:rsidR="00324739" w:rsidRDefault="00324739" w:rsidP="00324739">
      <w:pPr>
        <w:rPr>
          <w:rFonts w:hint="eastAsia"/>
        </w:rPr>
      </w:pPr>
    </w:p>
    <w:p w:rsidR="00324739" w:rsidRDefault="00324739" w:rsidP="00324739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p w:rsidR="00324739" w:rsidRDefault="00324739" w:rsidP="00324739">
      <w:pPr>
        <w:rPr>
          <w:rFonts w:hint="eastAsia"/>
        </w:rPr>
      </w:pPr>
    </w:p>
    <w:p w:rsidR="00324739" w:rsidRDefault="00782267" w:rsidP="00324739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324739">
        <w:rPr>
          <w:rFonts w:hint="eastAsia"/>
        </w:rPr>
        <w:t xml:space="preserve">　様</w:t>
      </w:r>
    </w:p>
    <w:p w:rsidR="00324739" w:rsidRDefault="00324739" w:rsidP="00324739">
      <w:pPr>
        <w:rPr>
          <w:rFonts w:hint="eastAsia"/>
        </w:rPr>
      </w:pPr>
    </w:p>
    <w:p w:rsidR="009B7C0A" w:rsidRDefault="009B7C0A" w:rsidP="0032473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多古町長　　　　　　　　　　　　印</w:t>
      </w:r>
    </w:p>
    <w:p w:rsidR="009B7C0A" w:rsidRDefault="009B7C0A" w:rsidP="00324739">
      <w:pPr>
        <w:rPr>
          <w:rFonts w:hint="eastAsia"/>
        </w:rPr>
      </w:pPr>
      <w:r>
        <w:rPr>
          <w:rFonts w:hint="eastAsia"/>
        </w:rPr>
        <w:t xml:space="preserve">　</w:t>
      </w:r>
    </w:p>
    <w:p w:rsidR="009B7C0A" w:rsidRDefault="009B7C0A" w:rsidP="00324739">
      <w:pPr>
        <w:rPr>
          <w:rFonts w:hint="eastAsia"/>
        </w:rPr>
      </w:pPr>
    </w:p>
    <w:p w:rsidR="00324739" w:rsidRDefault="009B7C0A" w:rsidP="00324739">
      <w:pPr>
        <w:rPr>
          <w:rFonts w:hint="eastAsia"/>
        </w:rPr>
      </w:pPr>
      <w:r>
        <w:rPr>
          <w:rFonts w:hint="eastAsia"/>
        </w:rPr>
        <w:t xml:space="preserve">　多古町</w:t>
      </w:r>
      <w:r w:rsidR="006F0024">
        <w:rPr>
          <w:rFonts w:hint="eastAsia"/>
        </w:rPr>
        <w:t>ひとり暮らし</w:t>
      </w:r>
      <w:r>
        <w:rPr>
          <w:rFonts w:hint="eastAsia"/>
        </w:rPr>
        <w:t>高齢者</w:t>
      </w:r>
      <w:r w:rsidR="006F0024">
        <w:rPr>
          <w:rFonts w:hint="eastAsia"/>
        </w:rPr>
        <w:t>等</w:t>
      </w:r>
      <w:r>
        <w:rPr>
          <w:rFonts w:hint="eastAsia"/>
        </w:rPr>
        <w:t>住宅用火災警報器</w:t>
      </w:r>
      <w:r w:rsidR="00681EC9">
        <w:rPr>
          <w:rFonts w:hint="eastAsia"/>
        </w:rPr>
        <w:t>設置促進</w:t>
      </w:r>
      <w:r>
        <w:rPr>
          <w:rFonts w:hint="eastAsia"/>
        </w:rPr>
        <w:t>事業実施要綱第６</w:t>
      </w:r>
      <w:r w:rsidR="00324739">
        <w:rPr>
          <w:rFonts w:hint="eastAsia"/>
        </w:rPr>
        <w:t>条</w:t>
      </w:r>
      <w:r w:rsidR="00972269">
        <w:rPr>
          <w:rFonts w:hint="eastAsia"/>
        </w:rPr>
        <w:t>第</w:t>
      </w:r>
      <w:r w:rsidR="00972269">
        <w:rPr>
          <w:rFonts w:hint="eastAsia"/>
        </w:rPr>
        <w:t>2</w:t>
      </w:r>
      <w:r w:rsidR="00972269">
        <w:rPr>
          <w:rFonts w:hint="eastAsia"/>
        </w:rPr>
        <w:t>項</w:t>
      </w:r>
      <w:r w:rsidR="00324739">
        <w:rPr>
          <w:rFonts w:hint="eastAsia"/>
        </w:rPr>
        <w:t>の規定により、</w:t>
      </w:r>
      <w:r w:rsidR="00972269">
        <w:rPr>
          <w:rFonts w:hint="eastAsia"/>
        </w:rPr>
        <w:t>住宅用火災警報器の設置を却下し</w:t>
      </w:r>
      <w:r>
        <w:rPr>
          <w:rFonts w:hint="eastAsia"/>
        </w:rPr>
        <w:t>ましたので通知します。</w:t>
      </w:r>
    </w:p>
    <w:p w:rsidR="009B7C0A" w:rsidRDefault="009B7C0A" w:rsidP="00324739">
      <w:pPr>
        <w:rPr>
          <w:rFonts w:hint="eastAsia"/>
        </w:rPr>
      </w:pPr>
    </w:p>
    <w:p w:rsidR="00972269" w:rsidRDefault="00972269" w:rsidP="00324739">
      <w:pPr>
        <w:rPr>
          <w:rFonts w:hint="eastAsia"/>
        </w:rPr>
      </w:pPr>
    </w:p>
    <w:p w:rsidR="008B5E08" w:rsidRDefault="008B5E08" w:rsidP="008B5E0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B5E08" w:rsidRPr="008B5E08" w:rsidRDefault="008B5E08" w:rsidP="008B5E08">
      <w:pPr>
        <w:rPr>
          <w:rFonts w:hint="eastAsi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0"/>
      </w:tblGrid>
      <w:tr w:rsidR="009B7C0A" w:rsidTr="00835623">
        <w:trPr>
          <w:trHeight w:val="710"/>
        </w:trPr>
        <w:tc>
          <w:tcPr>
            <w:tcW w:w="1980" w:type="dxa"/>
            <w:shd w:val="clear" w:color="auto" w:fill="auto"/>
            <w:vAlign w:val="center"/>
          </w:tcPr>
          <w:p w:rsidR="009B7C0A" w:rsidRDefault="009B7C0A" w:rsidP="00835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B7C0A" w:rsidRDefault="009B7C0A" w:rsidP="00835623">
            <w:pPr>
              <w:jc w:val="center"/>
              <w:rPr>
                <w:rFonts w:hint="eastAsia"/>
              </w:rPr>
            </w:pPr>
          </w:p>
        </w:tc>
      </w:tr>
      <w:tr w:rsidR="008B5E08" w:rsidTr="00835623">
        <w:trPr>
          <w:trHeight w:val="1423"/>
        </w:trPr>
        <w:tc>
          <w:tcPr>
            <w:tcW w:w="1980" w:type="dxa"/>
            <w:shd w:val="clear" w:color="auto" w:fill="auto"/>
            <w:vAlign w:val="center"/>
          </w:tcPr>
          <w:p w:rsidR="008B5E08" w:rsidRDefault="00972269" w:rsidP="00835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却下事由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B5E08" w:rsidRDefault="008B5E08" w:rsidP="008B5E08">
            <w:pPr>
              <w:rPr>
                <w:rFonts w:hint="eastAsia"/>
              </w:rPr>
            </w:pPr>
          </w:p>
        </w:tc>
      </w:tr>
    </w:tbl>
    <w:p w:rsidR="009B7C0A" w:rsidRDefault="009B7C0A" w:rsidP="00324739">
      <w:pPr>
        <w:rPr>
          <w:rFonts w:hint="eastAsia"/>
        </w:rPr>
      </w:pPr>
    </w:p>
    <w:p w:rsidR="008B5E08" w:rsidRPr="009B7C0A" w:rsidRDefault="008B5E08" w:rsidP="008B5E08">
      <w:pPr>
        <w:rPr>
          <w:rFonts w:hint="eastAsia"/>
          <w:sz w:val="22"/>
          <w:szCs w:val="22"/>
        </w:rPr>
      </w:pPr>
    </w:p>
    <w:sectPr w:rsidR="008B5E08" w:rsidRPr="009B7C0A" w:rsidSect="008660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DA" w:rsidRDefault="002B6CDA" w:rsidP="00F95E03">
      <w:r>
        <w:separator/>
      </w:r>
    </w:p>
  </w:endnote>
  <w:endnote w:type="continuationSeparator" w:id="0">
    <w:p w:rsidR="002B6CDA" w:rsidRDefault="002B6CDA" w:rsidP="00F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DA" w:rsidRDefault="002B6CDA" w:rsidP="00F95E03">
      <w:r>
        <w:separator/>
      </w:r>
    </w:p>
  </w:footnote>
  <w:footnote w:type="continuationSeparator" w:id="0">
    <w:p w:rsidR="002B6CDA" w:rsidRDefault="002B6CDA" w:rsidP="00F9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63C"/>
    <w:multiLevelType w:val="hybridMultilevel"/>
    <w:tmpl w:val="1226A292"/>
    <w:lvl w:ilvl="0" w:tplc="F2BA6A22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5E519B"/>
    <w:multiLevelType w:val="hybridMultilevel"/>
    <w:tmpl w:val="799272AE"/>
    <w:lvl w:ilvl="0" w:tplc="F2BA6A22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3A845F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1788B"/>
    <w:multiLevelType w:val="hybridMultilevel"/>
    <w:tmpl w:val="7D4C2C0E"/>
    <w:lvl w:ilvl="0" w:tplc="F2BA6A22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E5"/>
    <w:rsid w:val="0007529C"/>
    <w:rsid w:val="000D3DFC"/>
    <w:rsid w:val="0017464C"/>
    <w:rsid w:val="00194EF6"/>
    <w:rsid w:val="002877D2"/>
    <w:rsid w:val="002B6CDA"/>
    <w:rsid w:val="002F23D5"/>
    <w:rsid w:val="00303521"/>
    <w:rsid w:val="00321C9E"/>
    <w:rsid w:val="00324739"/>
    <w:rsid w:val="004260F7"/>
    <w:rsid w:val="004B67D1"/>
    <w:rsid w:val="004F2D83"/>
    <w:rsid w:val="00515B1D"/>
    <w:rsid w:val="005B0805"/>
    <w:rsid w:val="005F0BDA"/>
    <w:rsid w:val="0063355E"/>
    <w:rsid w:val="00681EC9"/>
    <w:rsid w:val="00683A68"/>
    <w:rsid w:val="006F0024"/>
    <w:rsid w:val="00720C86"/>
    <w:rsid w:val="0072122A"/>
    <w:rsid w:val="00782267"/>
    <w:rsid w:val="007D7077"/>
    <w:rsid w:val="00835623"/>
    <w:rsid w:val="008640A9"/>
    <w:rsid w:val="008660E5"/>
    <w:rsid w:val="00875DB4"/>
    <w:rsid w:val="00884606"/>
    <w:rsid w:val="008B5E08"/>
    <w:rsid w:val="009414C5"/>
    <w:rsid w:val="00972269"/>
    <w:rsid w:val="009B7C0A"/>
    <w:rsid w:val="00AC43B3"/>
    <w:rsid w:val="00AD47FA"/>
    <w:rsid w:val="00AF556C"/>
    <w:rsid w:val="00B91F50"/>
    <w:rsid w:val="00CC4A48"/>
    <w:rsid w:val="00CF009E"/>
    <w:rsid w:val="00D42E08"/>
    <w:rsid w:val="00E32103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2DE8E-209C-419A-8F26-58462EE2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009E"/>
    <w:pPr>
      <w:jc w:val="center"/>
    </w:pPr>
    <w:rPr>
      <w:sz w:val="24"/>
    </w:rPr>
  </w:style>
  <w:style w:type="paragraph" w:styleId="a5">
    <w:name w:val="Closing"/>
    <w:basedOn w:val="a"/>
    <w:rsid w:val="00CF009E"/>
    <w:pPr>
      <w:jc w:val="right"/>
    </w:pPr>
    <w:rPr>
      <w:sz w:val="24"/>
    </w:rPr>
  </w:style>
  <w:style w:type="paragraph" w:styleId="a6">
    <w:name w:val="Balloon Text"/>
    <w:basedOn w:val="a"/>
    <w:semiHidden/>
    <w:rsid w:val="004F2D8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95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5E03"/>
    <w:rPr>
      <w:kern w:val="2"/>
      <w:sz w:val="21"/>
      <w:szCs w:val="24"/>
    </w:rPr>
  </w:style>
  <w:style w:type="paragraph" w:styleId="a9">
    <w:name w:val="footer"/>
    <w:basedOn w:val="a"/>
    <w:link w:val="aa"/>
    <w:rsid w:val="00F95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5E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多古町高齢者住宅用火災報知機設置推進事業実施要綱</vt:lpstr>
      <vt:lpstr>多古町高齢者住宅用火災報知機設置推進事業実施要綱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多古町高齢者住宅用火災報知機設置推進事業実施要綱</dc:title>
  <dc:subject/>
  <dc:creator>郡司 真由子</dc:creator>
  <cp:keywords/>
  <dc:description/>
  <cp:lastModifiedBy>多古町</cp:lastModifiedBy>
  <cp:revision>2</cp:revision>
  <cp:lastPrinted>2009-12-14T06:14:00Z</cp:lastPrinted>
  <dcterms:created xsi:type="dcterms:W3CDTF">2019-04-03T04:17:00Z</dcterms:created>
  <dcterms:modified xsi:type="dcterms:W3CDTF">2019-04-03T04:17:00Z</dcterms:modified>
</cp:coreProperties>
</file>