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37" w:rsidRDefault="00AE1A37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p w:rsidR="00AE1A37" w:rsidRDefault="00AE1A37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E1A37" w:rsidRDefault="00AE1A37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40"/>
          <w:kern w:val="0"/>
        </w:rPr>
        <w:t>設計説明</w:t>
      </w:r>
      <w:r>
        <w:rPr>
          <w:rFonts w:hint="eastAsia"/>
          <w:kern w:val="0"/>
        </w:rPr>
        <w:t>書</w:t>
      </w:r>
    </w:p>
    <w:p w:rsidR="00AE1A37" w:rsidRDefault="00AE1A37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1589"/>
        <w:gridCol w:w="1589"/>
        <w:gridCol w:w="1589"/>
        <w:gridCol w:w="1589"/>
        <w:gridCol w:w="1590"/>
      </w:tblGrid>
      <w:tr w:rsidR="00AE1A37" w:rsidTr="00B07EF4">
        <w:trPr>
          <w:cantSplit/>
          <w:trHeight w:val="1659"/>
          <w:jc w:val="center"/>
        </w:trPr>
        <w:tc>
          <w:tcPr>
            <w:tcW w:w="574" w:type="dxa"/>
            <w:textDirection w:val="tbRlV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  <w:kern w:val="0"/>
              </w:rPr>
              <w:t>設計方</w:t>
            </w:r>
            <w:r>
              <w:rPr>
                <w:rFonts w:hint="eastAsia"/>
                <w:kern w:val="0"/>
              </w:rPr>
              <w:t>針</w:t>
            </w:r>
          </w:p>
        </w:tc>
        <w:tc>
          <w:tcPr>
            <w:tcW w:w="7946" w:type="dxa"/>
            <w:gridSpan w:val="5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E1A37" w:rsidTr="00B07EF4">
        <w:trPr>
          <w:cantSplit/>
          <w:trHeight w:val="56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6"/>
                <w:kern w:val="0"/>
              </w:rPr>
              <w:t>土地の現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農地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AE1A37" w:rsidTr="00B07EF4">
        <w:trPr>
          <w:cantSplit/>
          <w:trHeight w:val="56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7"/>
                <w:kern w:val="0"/>
              </w:rPr>
              <w:t>土地利用計</w:t>
            </w:r>
            <w:r>
              <w:rPr>
                <w:rFonts w:hint="eastAsia"/>
                <w:spacing w:val="3"/>
                <w:kern w:val="0"/>
              </w:rPr>
              <w:t>画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公共用地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未利用地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100" w:left="198" w:rightChars="100" w:right="19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  <w:tr w:rsidR="00AE1A37" w:rsidTr="00B07EF4">
        <w:trPr>
          <w:cantSplit/>
          <w:trHeight w:val="1134"/>
          <w:jc w:val="center"/>
        </w:trPr>
        <w:tc>
          <w:tcPr>
            <w:tcW w:w="574" w:type="dxa"/>
            <w:textDirection w:val="tbRlV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6"/>
                <w:kern w:val="0"/>
              </w:rPr>
              <w:t>街区の設</w:t>
            </w:r>
            <w:r>
              <w:rPr>
                <w:rFonts w:hint="eastAsia"/>
                <w:kern w:val="0"/>
              </w:rPr>
              <w:t>定</w:t>
            </w:r>
          </w:p>
        </w:tc>
        <w:tc>
          <w:tcPr>
            <w:tcW w:w="7946" w:type="dxa"/>
            <w:gridSpan w:val="5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spacing w:line="300" w:lineRule="auto"/>
              <w:ind w:leftChars="100" w:left="198"/>
              <w:rPr>
                <w:rFonts w:cs="Times New Roman"/>
              </w:rPr>
            </w:pPr>
            <w:r>
              <w:rPr>
                <w:rFonts w:hint="eastAsia"/>
              </w:rPr>
              <w:t>次の事項を明示した添付図面によること。</w:t>
            </w:r>
          </w:p>
          <w:p w:rsidR="00AE1A37" w:rsidRDefault="00AE1A37">
            <w:pPr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⒈　方位</w:t>
            </w:r>
            <w:r w:rsidR="00E11659">
              <w:rPr>
                <w:rFonts w:hint="eastAsia"/>
              </w:rPr>
              <w:t>、</w:t>
            </w:r>
            <w:r>
              <w:rPr>
                <w:rFonts w:hint="eastAsia"/>
              </w:rPr>
              <w:t>縮尺</w:t>
            </w:r>
            <w:r>
              <w:t>600</w:t>
            </w:r>
            <w:r>
              <w:rPr>
                <w:rFonts w:hint="eastAsia"/>
              </w:rPr>
              <w:t>分の</w:t>
            </w:r>
            <w:r>
              <w:t>1</w:t>
            </w:r>
          </w:p>
          <w:p w:rsidR="00AE1A37" w:rsidRDefault="00AE1A37">
            <w:pPr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⒉　街区</w:t>
            </w:r>
            <w:r w:rsidR="00E11659">
              <w:rPr>
                <w:rFonts w:hint="eastAsia"/>
              </w:rPr>
              <w:t>、</w:t>
            </w:r>
            <w:r>
              <w:rPr>
                <w:rFonts w:hint="eastAsia"/>
              </w:rPr>
              <w:t>画区</w:t>
            </w:r>
            <w:r w:rsidR="00E11659">
              <w:rPr>
                <w:rFonts w:hint="eastAsia"/>
              </w:rPr>
              <w:t>、</w:t>
            </w:r>
            <w:r>
              <w:rPr>
                <w:rFonts w:hint="eastAsia"/>
              </w:rPr>
              <w:t>未利用地の位置</w:t>
            </w:r>
          </w:p>
          <w:p w:rsidR="00AE1A37" w:rsidRDefault="00AE1A37">
            <w:pPr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⒊　街区または画区内に予定される建築物の規模</w:t>
            </w:r>
            <w:r w:rsidR="00E11659">
              <w:rPr>
                <w:rFonts w:hint="eastAsia"/>
              </w:rPr>
              <w:t>、</w:t>
            </w:r>
            <w:r>
              <w:rPr>
                <w:rFonts w:hint="eastAsia"/>
              </w:rPr>
              <w:t>配置</w:t>
            </w:r>
            <w:r w:rsidR="00E11659">
              <w:rPr>
                <w:rFonts w:hint="eastAsia"/>
              </w:rPr>
              <w:t>、</w:t>
            </w:r>
            <w:r>
              <w:rPr>
                <w:rFonts w:hint="eastAsia"/>
              </w:rPr>
              <w:t>用途等</w:t>
            </w:r>
          </w:p>
          <w:p w:rsidR="00AE1A37" w:rsidRDefault="00AE1A37">
            <w:pPr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⒋　開発区域を工区に分けるときは工区</w:t>
            </w:r>
          </w:p>
        </w:tc>
      </w:tr>
      <w:tr w:rsidR="00AE1A37" w:rsidTr="00B07EF4">
        <w:trPr>
          <w:cantSplit/>
          <w:trHeight w:val="56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"/>
                <w:kern w:val="0"/>
              </w:rPr>
              <w:t>公共公益施設用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  <w:kern w:val="0"/>
              </w:rPr>
              <w:t>道路敷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-50" w:left="-99" w:rightChars="-50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排水施設の敷地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公園・緑地用地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ind w:leftChars="-50" w:left="-99" w:rightChars="-50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消防施設の用地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AE1A37" w:rsidTr="00B07EF4">
        <w:trPr>
          <w:cantSplit/>
          <w:trHeight w:val="851"/>
          <w:jc w:val="center"/>
        </w:trPr>
        <w:tc>
          <w:tcPr>
            <w:tcW w:w="574" w:type="dxa"/>
            <w:vMerge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9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90" w:type="dxa"/>
            <w:vAlign w:val="center"/>
          </w:tcPr>
          <w:p w:rsidR="00AE1A37" w:rsidRDefault="00AE1A3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AE1A37" w:rsidRDefault="00AE1A37">
      <w:pPr>
        <w:wordWrap w:val="0"/>
        <w:overflowPunct w:val="0"/>
        <w:autoSpaceDE w:val="0"/>
        <w:autoSpaceDN w:val="0"/>
        <w:spacing w:beforeLines="50" w:before="167" w:line="360" w:lineRule="auto"/>
        <w:ind w:leftChars="100" w:left="396" w:hangingChars="100" w:hanging="198"/>
        <w:rPr>
          <w:rFonts w:cs="Times New Roman"/>
        </w:rPr>
      </w:pPr>
      <w:r>
        <w:rPr>
          <w:rFonts w:hint="eastAsia"/>
        </w:rPr>
        <w:t>注　設計方針欄に必ず予定建築物を明記すること。土地利用現況欄は</w:t>
      </w:r>
      <w:r w:rsidR="00E11659">
        <w:rPr>
          <w:rFonts w:hint="eastAsia"/>
        </w:rPr>
        <w:t>、</w:t>
      </w:r>
      <w:r>
        <w:rPr>
          <w:rFonts w:hint="eastAsia"/>
        </w:rPr>
        <w:t>公簿又は実測とし</w:t>
      </w:r>
      <w:r w:rsidR="00E11659">
        <w:rPr>
          <w:rFonts w:hint="eastAsia"/>
        </w:rPr>
        <w:t>、</w:t>
      </w:r>
      <w:r>
        <w:rPr>
          <w:rFonts w:hint="eastAsia"/>
        </w:rPr>
        <w:t>いずれであるかを明記すること。土地利用計画欄は</w:t>
      </w:r>
      <w:r w:rsidR="00E11659">
        <w:rPr>
          <w:rFonts w:hint="eastAsia"/>
        </w:rPr>
        <w:t>、</w:t>
      </w:r>
      <w:r>
        <w:rPr>
          <w:rFonts w:hint="eastAsia"/>
        </w:rPr>
        <w:t>実測により明記すること。</w:t>
      </w:r>
    </w:p>
    <w:sectPr w:rsidR="00AE1A37" w:rsidSect="00E77B9F">
      <w:pgSz w:w="11906" w:h="16838" w:code="9"/>
      <w:pgMar w:top="1701" w:right="1701" w:bottom="1701" w:left="1701" w:header="284" w:footer="284" w:gutter="0"/>
      <w:cols w:space="425"/>
      <w:docGrid w:type="linesAndChars" w:linePitch="33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99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F"/>
    <w:rsid w:val="0027174C"/>
    <w:rsid w:val="003A6717"/>
    <w:rsid w:val="00761086"/>
    <w:rsid w:val="00AE1A37"/>
    <w:rsid w:val="00B07EF4"/>
    <w:rsid w:val="00E11659"/>
    <w:rsid w:val="00E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2004-02-02T09:37:00Z</cp:lastPrinted>
  <dcterms:created xsi:type="dcterms:W3CDTF">2018-10-22T06:40:00Z</dcterms:created>
  <dcterms:modified xsi:type="dcterms:W3CDTF">2018-10-22T06:40:00Z</dcterms:modified>
</cp:coreProperties>
</file>