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99" w:rsidRDefault="00CB3C99">
      <w:pPr>
        <w:spacing w:afterLines="50" w:after="158"/>
        <w:rPr>
          <w:rFonts w:cs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号様式（第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2"/>
        <w:gridCol w:w="594"/>
        <w:gridCol w:w="594"/>
        <w:gridCol w:w="482"/>
        <w:gridCol w:w="226"/>
        <w:gridCol w:w="623"/>
        <w:gridCol w:w="395"/>
        <w:gridCol w:w="1076"/>
        <w:gridCol w:w="395"/>
        <w:gridCol w:w="793"/>
        <w:gridCol w:w="793"/>
        <w:gridCol w:w="594"/>
        <w:gridCol w:w="807"/>
        <w:gridCol w:w="808"/>
      </w:tblGrid>
      <w:tr w:rsidR="00CB3C99" w:rsidTr="009207F4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3345" w:type="dxa"/>
            <w:gridSpan w:val="7"/>
            <w:vAlign w:val="center"/>
          </w:tcPr>
          <w:p w:rsidR="00CB3C99" w:rsidRDefault="00CB3C99">
            <w:pPr>
              <w:ind w:leftChars="100" w:left="219" w:rightChars="100" w:right="2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時間外勤務等命令簿</w:t>
            </w:r>
          </w:p>
        </w:tc>
        <w:tc>
          <w:tcPr>
            <w:tcW w:w="624" w:type="dxa"/>
            <w:vAlign w:val="center"/>
          </w:tcPr>
          <w:p w:rsidR="00CB3C99" w:rsidRDefault="00CB3C99">
            <w:pPr>
              <w:ind w:leftChars="-50" w:left="-110" w:rightChars="-50" w:right="-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196" w:type="dxa"/>
            <w:gridSpan w:val="6"/>
            <w:vAlign w:val="center"/>
          </w:tcPr>
          <w:p w:rsidR="00CB3C99" w:rsidRDefault="00CB3C99">
            <w:pPr>
              <w:rPr>
                <w:rFonts w:cs="Times New Roman"/>
              </w:rPr>
            </w:pPr>
            <w:r>
              <w:rPr>
                <w:rFonts w:hint="eastAsia"/>
              </w:rPr>
              <w:t>職名・氏名</w:t>
            </w: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:rsidR="00CB3C99" w:rsidRDefault="00CB3C9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  <w:kern w:val="0"/>
              </w:rPr>
              <w:t>命令権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>㊞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CB3C99" w:rsidRDefault="00CB3C9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3"/>
                <w:kern w:val="0"/>
              </w:rPr>
              <w:t>直接監督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>㊞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CB3C99" w:rsidRDefault="00CB3C9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1"/>
                <w:kern w:val="0"/>
              </w:rPr>
              <w:t>勤務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>㊞</w:t>
            </w:r>
          </w:p>
        </w:tc>
        <w:tc>
          <w:tcPr>
            <w:tcW w:w="1190" w:type="dxa"/>
            <w:gridSpan w:val="2"/>
            <w:vAlign w:val="center"/>
          </w:tcPr>
          <w:p w:rsidR="00CB3C99" w:rsidRDefault="00CB3C9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勤務日</w:t>
            </w:r>
          </w:p>
        </w:tc>
        <w:tc>
          <w:tcPr>
            <w:tcW w:w="4791" w:type="dxa"/>
            <w:gridSpan w:val="8"/>
            <w:vAlign w:val="center"/>
          </w:tcPr>
          <w:p w:rsidR="00CB3C99" w:rsidRDefault="00CB3C99">
            <w:pPr>
              <w:ind w:leftChars="100" w:left="219" w:rightChars="100" w:right="2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時間外勤務・休日勤務</w:t>
            </w:r>
          </w:p>
        </w:tc>
        <w:tc>
          <w:tcPr>
            <w:tcW w:w="595" w:type="dxa"/>
            <w:vMerge w:val="restart"/>
            <w:vAlign w:val="center"/>
          </w:tcPr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夜間勤務</w:t>
            </w:r>
          </w:p>
        </w:tc>
        <w:tc>
          <w:tcPr>
            <w:tcW w:w="808" w:type="dxa"/>
            <w:vMerge w:val="restart"/>
            <w:vAlign w:val="center"/>
          </w:tcPr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"/>
                <w:kern w:val="0"/>
              </w:rPr>
              <w:t>宿日</w:t>
            </w:r>
            <w:r>
              <w:rPr>
                <w:rFonts w:hint="eastAsia"/>
                <w:spacing w:val="-12"/>
                <w:kern w:val="0"/>
              </w:rPr>
              <w:t>直</w:t>
            </w:r>
          </w:p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勤</w:t>
            </w:r>
            <w:r>
              <w:rPr>
                <w:rFonts w:hint="eastAsia"/>
                <w:kern w:val="0"/>
              </w:rPr>
              <w:t>務</w:t>
            </w:r>
          </w:p>
        </w:tc>
        <w:tc>
          <w:tcPr>
            <w:tcW w:w="809" w:type="dxa"/>
            <w:vMerge w:val="restart"/>
            <w:vAlign w:val="center"/>
          </w:tcPr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B3C99" w:rsidRDefault="00CB3C9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CB3C99" w:rsidRDefault="00CB3C99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28"/>
                <w:kern w:val="0"/>
              </w:rPr>
              <w:t>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1247" w:type="dxa"/>
            <w:gridSpan w:val="3"/>
            <w:vMerge w:val="restart"/>
            <w:vAlign w:val="center"/>
          </w:tcPr>
          <w:p w:rsidR="00CB3C99" w:rsidRDefault="00CB3C99">
            <w:pPr>
              <w:ind w:leftChars="-50" w:left="-110" w:rightChars="-50" w:right="-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勤務の内容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CB3C99" w:rsidRDefault="00CB3C99">
            <w:pPr>
              <w:ind w:leftChars="-50" w:left="-110" w:rightChars="-50" w:right="-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勤務命令時間</w:t>
            </w:r>
          </w:p>
        </w:tc>
        <w:tc>
          <w:tcPr>
            <w:tcW w:w="1588" w:type="dxa"/>
            <w:gridSpan w:val="2"/>
            <w:vAlign w:val="center"/>
          </w:tcPr>
          <w:p w:rsidR="00CB3C99" w:rsidRDefault="00CB3C99">
            <w:pPr>
              <w:ind w:leftChars="-50" w:left="-110" w:rightChars="-50" w:right="-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勤務した時間数</w:t>
            </w:r>
          </w:p>
        </w:tc>
        <w:tc>
          <w:tcPr>
            <w:tcW w:w="595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8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482" w:type="dxa"/>
            <w:vMerge/>
            <w:vAlign w:val="center"/>
          </w:tcPr>
          <w:p w:rsidR="00CB3C99" w:rsidRDefault="00CB3C99">
            <w:pPr>
              <w:spacing w:beforeLines="25" w:before="79" w:line="2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ind w:leftChars="-50" w:left="-110" w:rightChars="-50" w:right="-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482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Merge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CB3C99" w:rsidRDefault="00CB3C99">
            <w:pPr>
              <w:spacing w:line="240" w:lineRule="exact"/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深</w:t>
            </w:r>
            <w:r>
              <w:rPr>
                <w:rFonts w:hint="eastAsia"/>
                <w:kern w:val="0"/>
              </w:rPr>
              <w:t>夜</w:t>
            </w:r>
          </w:p>
          <w:p w:rsidR="00CB3C99" w:rsidRDefault="00CB3C99">
            <w:pPr>
              <w:spacing w:line="240" w:lineRule="exact"/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以</w:t>
            </w:r>
            <w:r>
              <w:rPr>
                <w:rFonts w:hint="eastAsia"/>
                <w:kern w:val="0"/>
              </w:rPr>
              <w:t>外</w:t>
            </w:r>
          </w:p>
          <w:p w:rsidR="00CB3C99" w:rsidRDefault="00CB3C99">
            <w:pPr>
              <w:spacing w:line="240" w:lineRule="exact"/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時間分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19"/>
                <w:kern w:val="0"/>
              </w:rPr>
              <w:t>深</w:t>
            </w:r>
            <w:r>
              <w:rPr>
                <w:rFonts w:hint="eastAsia"/>
                <w:kern w:val="0"/>
              </w:rPr>
              <w:t>夜</w:t>
            </w:r>
          </w:p>
          <w:p w:rsidR="00CB3C99" w:rsidRDefault="00CB3C99">
            <w:pPr>
              <w:ind w:leftChars="-25" w:left="-55" w:rightChars="-25" w:right="-5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時間分</w:t>
            </w:r>
          </w:p>
        </w:tc>
        <w:tc>
          <w:tcPr>
            <w:tcW w:w="595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8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:rsidR="00CB3C99" w:rsidRDefault="00CB3C99">
            <w:pPr>
              <w:spacing w:line="240" w:lineRule="exact"/>
              <w:rPr>
                <w:rFonts w:cs="Times New Roman"/>
              </w:rPr>
            </w:pPr>
          </w:p>
        </w:tc>
        <w:bookmarkStart w:id="0" w:name="_GoBack"/>
        <w:bookmarkEnd w:id="0"/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  <w:tr w:rsidR="00CB3C99" w:rsidTr="009207F4">
        <w:tblPrEx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94" w:type="dxa"/>
            <w:vAlign w:val="center"/>
          </w:tcPr>
          <w:p w:rsidR="00CB3C99" w:rsidRDefault="00CB3C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95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8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  <w:tc>
          <w:tcPr>
            <w:tcW w:w="809" w:type="dxa"/>
            <w:vAlign w:val="center"/>
          </w:tcPr>
          <w:p w:rsidR="00CB3C99" w:rsidRDefault="00CB3C99">
            <w:pPr>
              <w:rPr>
                <w:rFonts w:cs="Times New Roman"/>
              </w:rPr>
            </w:pPr>
          </w:p>
        </w:tc>
      </w:tr>
    </w:tbl>
    <w:p w:rsidR="00CB3C99" w:rsidRDefault="00CB3C99">
      <w:pPr>
        <w:spacing w:beforeLines="25" w:before="79"/>
        <w:rPr>
          <w:rFonts w:cs="Times New Roman"/>
        </w:rPr>
      </w:pPr>
      <w:r>
        <w:rPr>
          <w:rFonts w:hint="eastAsia"/>
        </w:rPr>
        <w:t>注</w:t>
      </w:r>
    </w:p>
    <w:p w:rsidR="00CB3C99" w:rsidRDefault="00CB3C99">
      <w:pPr>
        <w:ind w:leftChars="100" w:left="329" w:hangingChars="50" w:hanging="110"/>
        <w:rPr>
          <w:rFonts w:cs="Times New Roman"/>
        </w:rPr>
      </w:pPr>
      <w:r>
        <w:t>1</w:t>
      </w:r>
      <w:r>
        <w:rPr>
          <w:rFonts w:hint="eastAsia"/>
        </w:rPr>
        <w:t xml:space="preserve">　「種別」欄には、勤務日が週休日である場合は「週」と、休日である場合は「休」と記入し、その他の場合は空欄とすること。</w:t>
      </w:r>
    </w:p>
    <w:p w:rsidR="00CB3C99" w:rsidRDefault="00CB3C99">
      <w:pPr>
        <w:ind w:leftChars="100" w:left="329" w:hangingChars="50" w:hanging="110"/>
        <w:rPr>
          <w:rFonts w:cs="Times New Roman"/>
        </w:rPr>
      </w:pPr>
      <w:r>
        <w:t>2</w:t>
      </w:r>
      <w:r>
        <w:rPr>
          <w:rFonts w:hint="eastAsia"/>
        </w:rPr>
        <w:t xml:space="preserve">　「勤務した時間数」欄の「深夜」とは、午後</w:t>
      </w:r>
      <w:r>
        <w:t>10</w:t>
      </w:r>
      <w:r>
        <w:rPr>
          <w:rFonts w:hint="eastAsia"/>
        </w:rPr>
        <w:t>時から翌日の午前</w:t>
      </w:r>
      <w:r>
        <w:t>5</w:t>
      </w:r>
      <w:r>
        <w:rPr>
          <w:rFonts w:hint="eastAsia"/>
        </w:rPr>
        <w:t>時までの間をいうこと。</w:t>
      </w:r>
    </w:p>
    <w:p w:rsidR="00CB3C99" w:rsidRDefault="00CB3C99">
      <w:pPr>
        <w:ind w:leftChars="100" w:left="329" w:hangingChars="50" w:hanging="110"/>
        <w:rPr>
          <w:rFonts w:cs="Times New Roman"/>
        </w:rPr>
      </w:pPr>
      <w:r>
        <w:t>3</w:t>
      </w:r>
      <w:r>
        <w:rPr>
          <w:rFonts w:hint="eastAsia"/>
        </w:rPr>
        <w:t xml:space="preserve">　「勤務した時間数」欄は、当該勤務命令に係る勤務を終了した後に、勤務者が記入すること。なお、勤務した時間数が勤務命令と異なる場合は、勤務した時間数は記入せず、「備考」欄に「変更」と記入するとともに、次の段にあらためて、勤務日、勤務命令時間及び勤務した時間数を記入し、直接監督者の承認を得た上で、命令権者の承認を得ること。</w:t>
      </w:r>
    </w:p>
    <w:p w:rsidR="00CB3C99" w:rsidRDefault="00CB3C99">
      <w:pPr>
        <w:ind w:leftChars="100" w:left="329" w:hangingChars="50" w:hanging="110"/>
        <w:rPr>
          <w:rFonts w:cs="Times New Roman"/>
        </w:rPr>
      </w:pPr>
      <w:r>
        <w:t>4</w:t>
      </w:r>
      <w:r>
        <w:rPr>
          <w:rFonts w:hint="eastAsia"/>
        </w:rPr>
        <w:t xml:space="preserve">　「夜間勤務」欄又は「宿日直勤務」欄については、当該勤務を行</w:t>
      </w:r>
      <w:r w:rsidR="00554CC0">
        <w:rPr>
          <w:rFonts w:hint="eastAsia"/>
        </w:rPr>
        <w:t>っ</w:t>
      </w:r>
      <w:r>
        <w:rPr>
          <w:rFonts w:hint="eastAsia"/>
        </w:rPr>
        <w:t>た場合に、勤務者が該当欄に○印を記入すること。</w:t>
      </w:r>
    </w:p>
    <w:sectPr w:rsidR="00CB3C99" w:rsidSect="00CB3C99">
      <w:pgSz w:w="11906" w:h="16838" w:code="9"/>
      <w:pgMar w:top="1134" w:right="1134" w:bottom="1134" w:left="1134" w:header="284" w:footer="284" w:gutter="0"/>
      <w:cols w:space="425"/>
      <w:docGrid w:type="linesAndChars" w:linePitch="31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9"/>
  <w:drawingGridVerticalSpacing w:val="158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99"/>
    <w:rsid w:val="0048107B"/>
    <w:rsid w:val="00554CC0"/>
    <w:rsid w:val="00720C24"/>
    <w:rsid w:val="009207F4"/>
    <w:rsid w:val="00CB3C99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2004-01-30T05:22:00Z</cp:lastPrinted>
  <dcterms:created xsi:type="dcterms:W3CDTF">2018-10-19T23:41:00Z</dcterms:created>
  <dcterms:modified xsi:type="dcterms:W3CDTF">2018-10-19T23:41:00Z</dcterms:modified>
</cp:coreProperties>
</file>