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D2" w:rsidRDefault="003C37D2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2392"/>
      </w:tblGrid>
      <w:tr w:rsidR="003C37D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720" w:type="dxa"/>
            <w:gridSpan w:val="4"/>
            <w:tcBorders>
              <w:top w:val="nil"/>
              <w:left w:val="nil"/>
              <w:right w:val="nil"/>
            </w:tcBorders>
          </w:tcPr>
          <w:p w:rsidR="003C37D2" w:rsidRDefault="003C37D2">
            <w:pPr>
              <w:jc w:val="right"/>
              <w:rPr>
                <w:rFonts w:cs="Times New Roman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3739D1" w:rsidRDefault="003C37D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第三十号様式（開票立会人決定のくじを行うべき場所及び日時の告示）</w:t>
            </w:r>
          </w:p>
          <w:p w:rsidR="003C37D2" w:rsidRDefault="003C37D2" w:rsidP="003C37D2">
            <w:pPr>
              <w:ind w:left="113" w:right="113" w:firstLineChars="100" w:firstLine="21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3C37D2" w:rsidRDefault="003C37D2" w:rsidP="003C37D2">
            <w:pPr>
              <w:ind w:left="340" w:right="113" w:firstLineChars="500" w:firstLine="1063"/>
              <w:rPr>
                <w:rFonts w:cs="Times New Roman"/>
              </w:rPr>
            </w:pPr>
            <w:r>
              <w:rPr>
                <w:rFonts w:hint="eastAsia"/>
              </w:rPr>
              <w:t>年　　月　　日執行の何選挙における公職選挙法（昭和二十五年法律第百号）第六十二条第二項、第四項又は第五項の規定によるくじを行うべき場所及び日時は、次のとおりである。</w:t>
            </w:r>
          </w:p>
          <w:p w:rsidR="003C37D2" w:rsidRDefault="003C37D2" w:rsidP="003C37D2">
            <w:pPr>
              <w:ind w:left="113" w:right="113" w:firstLineChars="700" w:firstLine="1488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3C37D2" w:rsidRDefault="003C37D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多古町選挙管理委員会委員長　氏　　　　　名　</w:t>
            </w:r>
          </w:p>
        </w:tc>
      </w:tr>
      <w:tr w:rsidR="003C37D2">
        <w:tblPrEx>
          <w:tblCellMar>
            <w:top w:w="0" w:type="dxa"/>
            <w:bottom w:w="0" w:type="dxa"/>
          </w:tblCellMar>
        </w:tblPrEx>
        <w:trPr>
          <w:cantSplit/>
          <w:trHeight w:val="4819"/>
        </w:trPr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公職選挙法第六十二条第五項の規定によるくじ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公職選挙法第六十二条第四項の規定によるくじ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公職選挙法第六十二条第二項の規定によるくじ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170" w:right="17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14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392" w:type="dxa"/>
            <w:vMerge/>
            <w:tcBorders>
              <w:bottom w:val="nil"/>
              <w:right w:val="nil"/>
            </w:tcBorders>
          </w:tcPr>
          <w:p w:rsidR="003C37D2" w:rsidRDefault="003C37D2">
            <w:pPr>
              <w:rPr>
                <w:rFonts w:cs="Times New Roman"/>
              </w:rPr>
            </w:pPr>
          </w:p>
        </w:tc>
      </w:tr>
      <w:tr w:rsidR="003C37D2">
        <w:tblPrEx>
          <w:tblCellMar>
            <w:top w:w="0" w:type="dxa"/>
            <w:bottom w:w="0" w:type="dxa"/>
          </w:tblCellMar>
        </w:tblPrEx>
        <w:trPr>
          <w:cantSplit/>
          <w:trHeight w:val="3837"/>
        </w:trPr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284" w:right="113"/>
              <w:rPr>
                <w:rFonts w:cs="Times New Roman"/>
              </w:rPr>
            </w:pPr>
            <w:r>
              <w:rPr>
                <w:rFonts w:hint="eastAsia"/>
                <w:spacing w:val="338"/>
                <w:kern w:val="0"/>
              </w:rPr>
              <w:t>何</w:t>
            </w:r>
            <w:r>
              <w:rPr>
                <w:rFonts w:hint="eastAsia"/>
                <w:kern w:val="0"/>
              </w:rPr>
              <w:t>々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284" w:right="113"/>
              <w:rPr>
                <w:rFonts w:cs="Times New Roman"/>
              </w:rPr>
            </w:pPr>
            <w:r>
              <w:rPr>
                <w:rFonts w:hint="eastAsia"/>
                <w:spacing w:val="338"/>
                <w:kern w:val="0"/>
              </w:rPr>
              <w:t>何</w:t>
            </w:r>
            <w:r>
              <w:rPr>
                <w:rFonts w:hint="eastAsia"/>
                <w:kern w:val="0"/>
              </w:rPr>
              <w:t>々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284" w:right="113"/>
              <w:rPr>
                <w:rFonts w:cs="Times New Roman"/>
              </w:rPr>
            </w:pPr>
            <w:r>
              <w:rPr>
                <w:rFonts w:hint="eastAsia"/>
                <w:spacing w:val="338"/>
                <w:kern w:val="0"/>
              </w:rPr>
              <w:t>何</w:t>
            </w:r>
            <w:r>
              <w:rPr>
                <w:rFonts w:hint="eastAsia"/>
                <w:kern w:val="0"/>
              </w:rPr>
              <w:t>々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55"/>
                <w:kern w:val="0"/>
              </w:rPr>
              <w:t>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392" w:type="dxa"/>
            <w:vMerge/>
            <w:tcBorders>
              <w:bottom w:val="nil"/>
              <w:right w:val="nil"/>
            </w:tcBorders>
          </w:tcPr>
          <w:p w:rsidR="003C37D2" w:rsidRDefault="003C37D2">
            <w:pPr>
              <w:rPr>
                <w:rFonts w:cs="Times New Roman"/>
              </w:rPr>
            </w:pPr>
          </w:p>
        </w:tc>
      </w:tr>
      <w:tr w:rsidR="003C37D2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680" w:type="dxa"/>
            <w:textDirection w:val="tbRlV"/>
            <w:vAlign w:val="center"/>
          </w:tcPr>
          <w:p w:rsidR="003C37D2" w:rsidRDefault="003C37D2" w:rsidP="00C437E5">
            <w:pPr>
              <w:ind w:leftChars="187" w:left="398" w:right="113" w:firstLineChars="100" w:firstLine="213"/>
              <w:rPr>
                <w:rFonts w:cs="Times New Roman"/>
              </w:rPr>
            </w:pPr>
            <w:r>
              <w:rPr>
                <w:rFonts w:hint="eastAsia"/>
              </w:rPr>
              <w:t>事実発生の都度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何月何日午前（後）何時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何月何日午前（後）何時</w:t>
            </w:r>
          </w:p>
        </w:tc>
        <w:tc>
          <w:tcPr>
            <w:tcW w:w="680" w:type="dxa"/>
            <w:textDirection w:val="tbRlV"/>
            <w:vAlign w:val="center"/>
          </w:tcPr>
          <w:p w:rsidR="003C37D2" w:rsidRDefault="003C37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日</w:t>
            </w:r>
            <w:r>
              <w:rPr>
                <w:rFonts w:hint="eastAsia"/>
                <w:kern w:val="0"/>
              </w:rPr>
              <w:t>時</w:t>
            </w:r>
          </w:p>
        </w:tc>
        <w:tc>
          <w:tcPr>
            <w:tcW w:w="2392" w:type="dxa"/>
            <w:vMerge/>
            <w:tcBorders>
              <w:bottom w:val="nil"/>
              <w:right w:val="nil"/>
            </w:tcBorders>
          </w:tcPr>
          <w:p w:rsidR="003C37D2" w:rsidRDefault="003C37D2">
            <w:pPr>
              <w:rPr>
                <w:rFonts w:cs="Times New Roman"/>
              </w:rPr>
            </w:pPr>
          </w:p>
        </w:tc>
      </w:tr>
      <w:tr w:rsidR="003C37D2">
        <w:tblPrEx>
          <w:tblCellMar>
            <w:top w:w="0" w:type="dxa"/>
            <w:bottom w:w="0" w:type="dxa"/>
          </w:tblCellMar>
        </w:tblPrEx>
        <w:trPr>
          <w:cantSplit/>
          <w:trHeight w:val="1484"/>
        </w:trPr>
        <w:tc>
          <w:tcPr>
            <w:tcW w:w="2720" w:type="dxa"/>
            <w:gridSpan w:val="4"/>
            <w:tcBorders>
              <w:left w:val="nil"/>
              <w:bottom w:val="nil"/>
              <w:right w:val="nil"/>
            </w:tcBorders>
          </w:tcPr>
          <w:p w:rsidR="003C37D2" w:rsidRDefault="003C37D2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92" w:type="dxa"/>
            <w:vMerge/>
            <w:tcBorders>
              <w:left w:val="nil"/>
              <w:bottom w:val="nil"/>
              <w:right w:val="nil"/>
            </w:tcBorders>
          </w:tcPr>
          <w:p w:rsidR="003C37D2" w:rsidRDefault="003C37D2">
            <w:pPr>
              <w:rPr>
                <w:rFonts w:cs="Times New Roman"/>
              </w:rPr>
            </w:pPr>
          </w:p>
        </w:tc>
      </w:tr>
    </w:tbl>
    <w:p w:rsidR="003C37D2" w:rsidRDefault="003C37D2">
      <w:pPr>
        <w:rPr>
          <w:rFonts w:cs="Times New Roman"/>
        </w:rPr>
      </w:pPr>
    </w:p>
    <w:sectPr w:rsidR="003C37D2" w:rsidSect="006A70C1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C1"/>
    <w:rsid w:val="00187774"/>
    <w:rsid w:val="003739D1"/>
    <w:rsid w:val="003C37D2"/>
    <w:rsid w:val="006A70C1"/>
    <w:rsid w:val="007C36AA"/>
    <w:rsid w:val="00C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2004-02-01T07:36:00Z</cp:lastPrinted>
  <dcterms:created xsi:type="dcterms:W3CDTF">2018-10-17T10:26:00Z</dcterms:created>
  <dcterms:modified xsi:type="dcterms:W3CDTF">2018-10-17T10:26:00Z</dcterms:modified>
</cp:coreProperties>
</file>