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49" w:rsidRDefault="00354A49">
      <w:pPr>
        <w:rPr>
          <w:rFonts w:cs="Times New Roman"/>
        </w:rPr>
      </w:pPr>
      <w:bookmarkStart w:id="0" w:name="_GoBack"/>
      <w:bookmarkEnd w:id="0"/>
    </w:p>
    <w:tbl>
      <w:tblPr>
        <w:tblW w:w="4652" w:type="dxa"/>
        <w:tblInd w:w="3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797"/>
        <w:gridCol w:w="797"/>
        <w:gridCol w:w="2260"/>
      </w:tblGrid>
      <w:tr w:rsidR="00354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  <w:gridSpan w:val="3"/>
            <w:tcBorders>
              <w:top w:val="nil"/>
              <w:left w:val="nil"/>
              <w:right w:val="nil"/>
            </w:tcBorders>
          </w:tcPr>
          <w:p w:rsidR="00354A49" w:rsidRDefault="00354A49">
            <w:pPr>
              <w:jc w:val="right"/>
              <w:rPr>
                <w:rFonts w:cs="Times New Roman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354A49" w:rsidRDefault="00354A49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第二号様式　その一（投票区分設の告示）</w:t>
            </w:r>
          </w:p>
          <w:p w:rsidR="00354A49" w:rsidRDefault="00354A49" w:rsidP="00354A49">
            <w:pPr>
              <w:ind w:left="113" w:right="113" w:firstLineChars="100" w:firstLine="24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多古町選挙管理委員会告示第何号</w:t>
            </w:r>
          </w:p>
          <w:p w:rsidR="00354A49" w:rsidRDefault="00354A49" w:rsidP="00612F35">
            <w:pPr>
              <w:pStyle w:val="a7"/>
              <w:ind w:left="340"/>
              <w:rPr>
                <w:rFonts w:cs="Times New Roman"/>
              </w:rPr>
            </w:pPr>
            <w:r>
              <w:rPr>
                <w:rFonts w:hint="eastAsia"/>
              </w:rPr>
              <w:t>公職選挙法（昭和二十五年法律第百号）第十七条第二項の規定により、多古町の区域を分けて次のとおり投票区を設けた。</w:t>
            </w:r>
          </w:p>
          <w:p w:rsidR="00354A49" w:rsidRDefault="00354A49" w:rsidP="00354A49">
            <w:pPr>
              <w:ind w:left="113" w:right="113" w:firstLineChars="700" w:firstLine="1701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354A49" w:rsidRDefault="00354A49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多古町選挙管理委員会委員長　氏　　　　名</w:t>
            </w:r>
          </w:p>
        </w:tc>
      </w:tr>
      <w:tr w:rsidR="00354A49">
        <w:tblPrEx>
          <w:tblCellMar>
            <w:top w:w="0" w:type="dxa"/>
            <w:bottom w:w="0" w:type="dxa"/>
          </w:tblCellMar>
        </w:tblPrEx>
        <w:trPr>
          <w:cantSplit/>
          <w:trHeight w:val="3349"/>
        </w:trPr>
        <w:tc>
          <w:tcPr>
            <w:tcW w:w="798" w:type="dxa"/>
            <w:textDirection w:val="tbRlV"/>
          </w:tcPr>
          <w:p w:rsidR="00354A49" w:rsidRDefault="00354A49">
            <w:pPr>
              <w:ind w:left="170" w:right="170"/>
              <w:jc w:val="center"/>
              <w:rPr>
                <w:rFonts w:cs="Times New Roman"/>
              </w:rPr>
            </w:pPr>
          </w:p>
        </w:tc>
        <w:tc>
          <w:tcPr>
            <w:tcW w:w="797" w:type="dxa"/>
            <w:textDirection w:val="tbRlV"/>
          </w:tcPr>
          <w:p w:rsidR="00354A49" w:rsidRDefault="00354A49">
            <w:pPr>
              <w:ind w:left="170" w:right="170"/>
              <w:jc w:val="center"/>
              <w:rPr>
                <w:rFonts w:cs="Times New Roman"/>
              </w:rPr>
            </w:pPr>
          </w:p>
        </w:tc>
        <w:tc>
          <w:tcPr>
            <w:tcW w:w="797" w:type="dxa"/>
            <w:textDirection w:val="tbRlV"/>
            <w:vAlign w:val="center"/>
          </w:tcPr>
          <w:p w:rsidR="00354A49" w:rsidRDefault="00354A4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65"/>
                <w:kern w:val="0"/>
              </w:rPr>
              <w:t>投票区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260" w:type="dxa"/>
            <w:vMerge/>
            <w:tcBorders>
              <w:right w:val="nil"/>
            </w:tcBorders>
          </w:tcPr>
          <w:p w:rsidR="00354A49" w:rsidRDefault="00354A49">
            <w:pPr>
              <w:rPr>
                <w:rFonts w:cs="Times New Roman"/>
              </w:rPr>
            </w:pPr>
          </w:p>
        </w:tc>
      </w:tr>
      <w:tr w:rsidR="00354A49">
        <w:tblPrEx>
          <w:tblCellMar>
            <w:top w:w="0" w:type="dxa"/>
            <w:bottom w:w="0" w:type="dxa"/>
          </w:tblCellMar>
        </w:tblPrEx>
        <w:trPr>
          <w:cantSplit/>
          <w:trHeight w:val="6940"/>
        </w:trPr>
        <w:tc>
          <w:tcPr>
            <w:tcW w:w="798" w:type="dxa"/>
          </w:tcPr>
          <w:p w:rsidR="00354A49" w:rsidRDefault="00354A4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97" w:type="dxa"/>
          </w:tcPr>
          <w:p w:rsidR="00354A49" w:rsidRDefault="00354A4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97" w:type="dxa"/>
            <w:textDirection w:val="tbRlV"/>
            <w:vAlign w:val="center"/>
          </w:tcPr>
          <w:p w:rsidR="00354A49" w:rsidRDefault="00354A4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63"/>
                <w:kern w:val="0"/>
              </w:rPr>
              <w:t>投票区の区</w:t>
            </w:r>
            <w:r>
              <w:rPr>
                <w:rFonts w:hint="eastAsia"/>
                <w:kern w:val="0"/>
              </w:rPr>
              <w:t>域</w:t>
            </w:r>
          </w:p>
        </w:tc>
        <w:tc>
          <w:tcPr>
            <w:tcW w:w="2260" w:type="dxa"/>
            <w:vMerge/>
            <w:tcBorders>
              <w:right w:val="nil"/>
            </w:tcBorders>
          </w:tcPr>
          <w:p w:rsidR="00354A49" w:rsidRDefault="00354A49">
            <w:pPr>
              <w:rPr>
                <w:rFonts w:cs="Times New Roman"/>
              </w:rPr>
            </w:pPr>
          </w:p>
        </w:tc>
      </w:tr>
      <w:tr w:rsidR="00354A49">
        <w:tblPrEx>
          <w:tblCellMar>
            <w:top w:w="0" w:type="dxa"/>
            <w:bottom w:w="0" w:type="dxa"/>
          </w:tblCellMar>
        </w:tblPrEx>
        <w:trPr>
          <w:cantSplit/>
          <w:trHeight w:val="1993"/>
        </w:trPr>
        <w:tc>
          <w:tcPr>
            <w:tcW w:w="798" w:type="dxa"/>
          </w:tcPr>
          <w:p w:rsidR="00354A49" w:rsidRDefault="00354A4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97" w:type="dxa"/>
          </w:tcPr>
          <w:p w:rsidR="00354A49" w:rsidRDefault="00354A4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97" w:type="dxa"/>
            <w:textDirection w:val="tbRlV"/>
            <w:vAlign w:val="center"/>
          </w:tcPr>
          <w:p w:rsidR="00354A49" w:rsidRDefault="00354A49" w:rsidP="00354A4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97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2260" w:type="dxa"/>
            <w:vMerge/>
            <w:tcBorders>
              <w:bottom w:val="nil"/>
              <w:right w:val="nil"/>
            </w:tcBorders>
          </w:tcPr>
          <w:p w:rsidR="00354A49" w:rsidRDefault="00354A49">
            <w:pPr>
              <w:rPr>
                <w:rFonts w:cs="Times New Roman"/>
              </w:rPr>
            </w:pPr>
          </w:p>
        </w:tc>
      </w:tr>
    </w:tbl>
    <w:p w:rsidR="00354A49" w:rsidRDefault="00354A49">
      <w:pPr>
        <w:rPr>
          <w:rFonts w:cs="Times New Roman"/>
        </w:rPr>
      </w:pPr>
    </w:p>
    <w:sectPr w:rsidR="00354A49" w:rsidSect="00354A49">
      <w:pgSz w:w="11906" w:h="16838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49"/>
    <w:rsid w:val="00354A49"/>
    <w:rsid w:val="003F0AF5"/>
    <w:rsid w:val="00612F35"/>
    <w:rsid w:val="00627DD5"/>
    <w:rsid w:val="00967599"/>
    <w:rsid w:val="00D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lock Text"/>
    <w:basedOn w:val="a"/>
    <w:uiPriority w:val="99"/>
    <w:pPr>
      <w:ind w:left="113" w:right="113" w:firstLineChars="100" w:firstLine="2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2004-02-01T03:07:00Z</cp:lastPrinted>
  <dcterms:created xsi:type="dcterms:W3CDTF">2018-10-17T10:11:00Z</dcterms:created>
  <dcterms:modified xsi:type="dcterms:W3CDTF">2018-10-17T10:11:00Z</dcterms:modified>
</cp:coreProperties>
</file>