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E1F" w:rsidRDefault="00E00E1F">
      <w:pPr>
        <w:rPr>
          <w:rFonts w:cs="Times New Roman"/>
        </w:rPr>
      </w:pPr>
      <w:bookmarkStart w:id="0" w:name="_GoBack"/>
      <w:bookmarkEnd w:id="0"/>
    </w:p>
    <w:tbl>
      <w:tblPr>
        <w:tblW w:w="0" w:type="auto"/>
        <w:tblInd w:w="4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
        <w:gridCol w:w="680"/>
        <w:gridCol w:w="680"/>
        <w:gridCol w:w="2220"/>
      </w:tblGrid>
      <w:tr w:rsidR="00E00E1F">
        <w:tblPrEx>
          <w:tblCellMar>
            <w:top w:w="0" w:type="dxa"/>
            <w:bottom w:w="0" w:type="dxa"/>
          </w:tblCellMar>
        </w:tblPrEx>
        <w:trPr>
          <w:cantSplit/>
          <w:trHeight w:val="366"/>
        </w:trPr>
        <w:tc>
          <w:tcPr>
            <w:tcW w:w="2040" w:type="dxa"/>
            <w:gridSpan w:val="3"/>
            <w:tcBorders>
              <w:top w:val="nil"/>
              <w:left w:val="nil"/>
              <w:right w:val="nil"/>
            </w:tcBorders>
          </w:tcPr>
          <w:p w:rsidR="00E00E1F" w:rsidRDefault="00E00E1F">
            <w:pPr>
              <w:jc w:val="right"/>
              <w:rPr>
                <w:rFonts w:cs="Times New Roman"/>
              </w:rPr>
            </w:pPr>
          </w:p>
        </w:tc>
        <w:tc>
          <w:tcPr>
            <w:tcW w:w="2220" w:type="dxa"/>
            <w:vMerge w:val="restart"/>
            <w:tcBorders>
              <w:top w:val="nil"/>
              <w:left w:val="nil"/>
              <w:right w:val="nil"/>
            </w:tcBorders>
            <w:textDirection w:val="tbRlV"/>
          </w:tcPr>
          <w:p w:rsidR="00C71E2D" w:rsidRDefault="00E00E1F">
            <w:pPr>
              <w:ind w:left="113" w:right="113"/>
              <w:rPr>
                <w:rFonts w:cs="Times New Roman"/>
              </w:rPr>
            </w:pPr>
            <w:r>
              <w:rPr>
                <w:rFonts w:hint="eastAsia"/>
              </w:rPr>
              <w:t>第二十三号様式（繰上投票の告示）</w:t>
            </w:r>
          </w:p>
          <w:p w:rsidR="00E00E1F" w:rsidRDefault="00E00E1F" w:rsidP="00E00E1F">
            <w:pPr>
              <w:ind w:left="113" w:right="113" w:firstLineChars="100" w:firstLine="213"/>
              <w:rPr>
                <w:rFonts w:cs="Times New Roman"/>
              </w:rPr>
            </w:pPr>
            <w:r>
              <w:rPr>
                <w:rFonts w:hint="eastAsia"/>
              </w:rPr>
              <w:t>多古町選挙管理委員会告示第何号</w:t>
            </w:r>
          </w:p>
          <w:p w:rsidR="00E00E1F" w:rsidRDefault="00E00E1F" w:rsidP="00E00E1F">
            <w:pPr>
              <w:ind w:left="340" w:right="113" w:firstLineChars="500" w:firstLine="1063"/>
              <w:rPr>
                <w:rFonts w:cs="Times New Roman"/>
              </w:rPr>
            </w:pPr>
            <w:r>
              <w:rPr>
                <w:rFonts w:hint="eastAsia"/>
              </w:rPr>
              <w:t>年　　月　　日執行の何選挙につき公職選挙法（昭和二十五年法律第百号）第五十六条の規定により繰上投票を行う投票区及び投票期日を次のとおり定める。</w:t>
            </w:r>
          </w:p>
          <w:p w:rsidR="00E00E1F" w:rsidRDefault="00E00E1F" w:rsidP="00E00E1F">
            <w:pPr>
              <w:ind w:left="113" w:right="113" w:firstLineChars="700" w:firstLine="1488"/>
              <w:rPr>
                <w:rFonts w:cs="Times New Roman"/>
              </w:rPr>
            </w:pPr>
            <w:r>
              <w:rPr>
                <w:rFonts w:hint="eastAsia"/>
              </w:rPr>
              <w:t>年　　月　　日</w:t>
            </w:r>
          </w:p>
          <w:p w:rsidR="00E00E1F" w:rsidRDefault="00E00E1F">
            <w:pPr>
              <w:ind w:left="113" w:right="284"/>
              <w:jc w:val="right"/>
              <w:rPr>
                <w:rFonts w:cs="Times New Roman"/>
              </w:rPr>
            </w:pPr>
            <w:r>
              <w:rPr>
                <w:rFonts w:hint="eastAsia"/>
              </w:rPr>
              <w:t>多古町選挙管理委員会委員長　氏　　　　　名</w:t>
            </w:r>
          </w:p>
        </w:tc>
      </w:tr>
      <w:tr w:rsidR="00E00E1F">
        <w:tblPrEx>
          <w:tblCellMar>
            <w:top w:w="0" w:type="dxa"/>
            <w:bottom w:w="0" w:type="dxa"/>
          </w:tblCellMar>
        </w:tblPrEx>
        <w:trPr>
          <w:cantSplit/>
          <w:trHeight w:val="2912"/>
        </w:trPr>
        <w:tc>
          <w:tcPr>
            <w:tcW w:w="680" w:type="dxa"/>
          </w:tcPr>
          <w:p w:rsidR="00E00E1F" w:rsidRDefault="00E00E1F">
            <w:pPr>
              <w:rPr>
                <w:rFonts w:cs="Times New Roman"/>
              </w:rPr>
            </w:pPr>
          </w:p>
        </w:tc>
        <w:tc>
          <w:tcPr>
            <w:tcW w:w="680" w:type="dxa"/>
          </w:tcPr>
          <w:p w:rsidR="00E00E1F" w:rsidRDefault="00E00E1F">
            <w:pPr>
              <w:rPr>
                <w:rFonts w:cs="Times New Roman"/>
              </w:rPr>
            </w:pPr>
          </w:p>
        </w:tc>
        <w:tc>
          <w:tcPr>
            <w:tcW w:w="680" w:type="dxa"/>
            <w:textDirection w:val="tbRlV"/>
            <w:vAlign w:val="center"/>
          </w:tcPr>
          <w:p w:rsidR="00E00E1F" w:rsidRDefault="00E00E1F">
            <w:pPr>
              <w:ind w:left="113" w:right="113"/>
              <w:jc w:val="distribute"/>
              <w:rPr>
                <w:rFonts w:cs="Times New Roman"/>
              </w:rPr>
            </w:pPr>
            <w:r>
              <w:rPr>
                <w:rFonts w:hint="eastAsia"/>
              </w:rPr>
              <w:t>市（区・町・村）名</w:t>
            </w:r>
          </w:p>
        </w:tc>
        <w:tc>
          <w:tcPr>
            <w:tcW w:w="2220" w:type="dxa"/>
            <w:vMerge/>
            <w:tcBorders>
              <w:right w:val="nil"/>
            </w:tcBorders>
          </w:tcPr>
          <w:p w:rsidR="00E00E1F" w:rsidRDefault="00E00E1F">
            <w:pPr>
              <w:rPr>
                <w:rFonts w:cs="Times New Roman"/>
              </w:rPr>
            </w:pPr>
          </w:p>
        </w:tc>
      </w:tr>
      <w:tr w:rsidR="00E00E1F">
        <w:tblPrEx>
          <w:tblCellMar>
            <w:top w:w="0" w:type="dxa"/>
            <w:bottom w:w="0" w:type="dxa"/>
          </w:tblCellMar>
        </w:tblPrEx>
        <w:trPr>
          <w:cantSplit/>
          <w:trHeight w:val="4405"/>
        </w:trPr>
        <w:tc>
          <w:tcPr>
            <w:tcW w:w="680" w:type="dxa"/>
          </w:tcPr>
          <w:p w:rsidR="00E00E1F" w:rsidRDefault="00E00E1F">
            <w:pPr>
              <w:rPr>
                <w:rFonts w:cs="Times New Roman"/>
              </w:rPr>
            </w:pPr>
          </w:p>
        </w:tc>
        <w:tc>
          <w:tcPr>
            <w:tcW w:w="680" w:type="dxa"/>
          </w:tcPr>
          <w:p w:rsidR="00E00E1F" w:rsidRDefault="00E00E1F">
            <w:pPr>
              <w:rPr>
                <w:rFonts w:cs="Times New Roman"/>
              </w:rPr>
            </w:pPr>
          </w:p>
        </w:tc>
        <w:tc>
          <w:tcPr>
            <w:tcW w:w="680" w:type="dxa"/>
            <w:textDirection w:val="tbRlV"/>
            <w:vAlign w:val="center"/>
          </w:tcPr>
          <w:p w:rsidR="00E00E1F" w:rsidRDefault="00E00E1F">
            <w:pPr>
              <w:ind w:left="113" w:right="113"/>
              <w:jc w:val="center"/>
              <w:rPr>
                <w:rFonts w:cs="Times New Roman"/>
              </w:rPr>
            </w:pPr>
            <w:r>
              <w:rPr>
                <w:rFonts w:hint="eastAsia"/>
                <w:spacing w:val="387"/>
                <w:kern w:val="0"/>
              </w:rPr>
              <w:t>投票区</w:t>
            </w:r>
            <w:r>
              <w:rPr>
                <w:rFonts w:hint="eastAsia"/>
                <w:spacing w:val="-1"/>
                <w:kern w:val="0"/>
              </w:rPr>
              <w:t>名</w:t>
            </w:r>
          </w:p>
        </w:tc>
        <w:tc>
          <w:tcPr>
            <w:tcW w:w="2220" w:type="dxa"/>
            <w:vMerge/>
            <w:tcBorders>
              <w:right w:val="nil"/>
            </w:tcBorders>
          </w:tcPr>
          <w:p w:rsidR="00E00E1F" w:rsidRDefault="00E00E1F">
            <w:pPr>
              <w:rPr>
                <w:rFonts w:cs="Times New Roman"/>
              </w:rPr>
            </w:pPr>
          </w:p>
        </w:tc>
      </w:tr>
      <w:tr w:rsidR="00E00E1F">
        <w:tblPrEx>
          <w:tblCellMar>
            <w:top w:w="0" w:type="dxa"/>
            <w:bottom w:w="0" w:type="dxa"/>
          </w:tblCellMar>
        </w:tblPrEx>
        <w:trPr>
          <w:cantSplit/>
          <w:trHeight w:val="2895"/>
        </w:trPr>
        <w:tc>
          <w:tcPr>
            <w:tcW w:w="680" w:type="dxa"/>
          </w:tcPr>
          <w:p w:rsidR="00E00E1F" w:rsidRDefault="00E00E1F">
            <w:pPr>
              <w:rPr>
                <w:rFonts w:cs="Times New Roman"/>
              </w:rPr>
            </w:pPr>
          </w:p>
        </w:tc>
        <w:tc>
          <w:tcPr>
            <w:tcW w:w="680" w:type="dxa"/>
          </w:tcPr>
          <w:p w:rsidR="00E00E1F" w:rsidRDefault="00E00E1F">
            <w:pPr>
              <w:rPr>
                <w:rFonts w:cs="Times New Roman"/>
              </w:rPr>
            </w:pPr>
          </w:p>
        </w:tc>
        <w:tc>
          <w:tcPr>
            <w:tcW w:w="680" w:type="dxa"/>
            <w:textDirection w:val="tbRlV"/>
            <w:vAlign w:val="center"/>
          </w:tcPr>
          <w:p w:rsidR="00E00E1F" w:rsidRDefault="00E00E1F">
            <w:pPr>
              <w:ind w:left="113" w:right="113"/>
              <w:jc w:val="center"/>
              <w:rPr>
                <w:rFonts w:cs="Times New Roman"/>
              </w:rPr>
            </w:pPr>
            <w:r>
              <w:rPr>
                <w:rFonts w:hint="eastAsia"/>
                <w:spacing w:val="225"/>
                <w:kern w:val="0"/>
              </w:rPr>
              <w:t>投票期</w:t>
            </w:r>
            <w:r>
              <w:rPr>
                <w:rFonts w:hint="eastAsia"/>
                <w:spacing w:val="-1"/>
                <w:kern w:val="0"/>
              </w:rPr>
              <w:t>日</w:t>
            </w:r>
          </w:p>
        </w:tc>
        <w:tc>
          <w:tcPr>
            <w:tcW w:w="2220" w:type="dxa"/>
            <w:vMerge/>
            <w:tcBorders>
              <w:right w:val="nil"/>
            </w:tcBorders>
          </w:tcPr>
          <w:p w:rsidR="00E00E1F" w:rsidRDefault="00E00E1F">
            <w:pPr>
              <w:rPr>
                <w:rFonts w:cs="Times New Roman"/>
              </w:rPr>
            </w:pPr>
          </w:p>
        </w:tc>
      </w:tr>
      <w:tr w:rsidR="00E00E1F">
        <w:tblPrEx>
          <w:tblCellMar>
            <w:top w:w="0" w:type="dxa"/>
            <w:bottom w:w="0" w:type="dxa"/>
          </w:tblCellMar>
        </w:tblPrEx>
        <w:trPr>
          <w:cantSplit/>
          <w:trHeight w:val="3161"/>
        </w:trPr>
        <w:tc>
          <w:tcPr>
            <w:tcW w:w="2040" w:type="dxa"/>
            <w:gridSpan w:val="3"/>
            <w:tcBorders>
              <w:left w:val="nil"/>
              <w:bottom w:val="nil"/>
              <w:right w:val="nil"/>
            </w:tcBorders>
          </w:tcPr>
          <w:p w:rsidR="00E00E1F" w:rsidRDefault="00E00E1F">
            <w:pPr>
              <w:rPr>
                <w:rFonts w:cs="Times New Roman"/>
              </w:rPr>
            </w:pPr>
          </w:p>
        </w:tc>
        <w:tc>
          <w:tcPr>
            <w:tcW w:w="2220" w:type="dxa"/>
            <w:vMerge/>
            <w:tcBorders>
              <w:left w:val="nil"/>
              <w:bottom w:val="nil"/>
              <w:right w:val="nil"/>
            </w:tcBorders>
          </w:tcPr>
          <w:p w:rsidR="00E00E1F" w:rsidRDefault="00E00E1F">
            <w:pPr>
              <w:rPr>
                <w:rFonts w:cs="Times New Roman"/>
              </w:rPr>
            </w:pPr>
          </w:p>
        </w:tc>
      </w:tr>
    </w:tbl>
    <w:p w:rsidR="00E00E1F" w:rsidRDefault="00E00E1F">
      <w:pPr>
        <w:rPr>
          <w:rFonts w:cs="Times New Roman"/>
        </w:rPr>
      </w:pPr>
    </w:p>
    <w:sectPr w:rsidR="00E00E1F" w:rsidSect="005E17ED">
      <w:pgSz w:w="11906" w:h="16838" w:code="9"/>
      <w:pgMar w:top="1134" w:right="1701" w:bottom="1134" w:left="1701" w:header="284" w:footer="284" w:gutter="0"/>
      <w:cols w:space="425"/>
      <w:docGrid w:type="linesAndChars" w:linePitch="335"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213"/>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7ED"/>
    <w:rsid w:val="000B4007"/>
    <w:rsid w:val="005E17ED"/>
    <w:rsid w:val="00842CE7"/>
    <w:rsid w:val="00C71E2D"/>
    <w:rsid w:val="00E00E1F"/>
    <w:rsid w:val="00ED2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2004-02-01T07:13:00Z</cp:lastPrinted>
  <dcterms:created xsi:type="dcterms:W3CDTF">2018-10-17T10:23:00Z</dcterms:created>
  <dcterms:modified xsi:type="dcterms:W3CDTF">2018-10-17T10:23:00Z</dcterms:modified>
</cp:coreProperties>
</file>