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6"/>
        <w:rPr>
          <w:sz w:val="21"/>
          <w:szCs w:val="21"/>
        </w:rPr>
      </w:pPr>
      <w:r>
        <w:rPr>
          <w:rFonts w:ascii="ＭＳ 明朝;MS Mincho" w:hAnsi="ＭＳ 明朝;MS Mincho" w:cs="ＭＳ 明朝;MS Mincho"/>
          <w:kern w:val="0"/>
          <w:sz w:val="21"/>
          <w:szCs w:val="21"/>
        </w:rPr>
        <w:t>第</w:t>
      </w:r>
      <w:r>
        <w:rPr>
          <w:rFonts w:cs="ＭＳ 明朝;MS Mincho" w:ascii="ＭＳ 明朝;MS Mincho" w:hAnsi="ＭＳ 明朝;MS Mincho"/>
          <w:kern w:val="0"/>
          <w:sz w:val="21"/>
          <w:szCs w:val="21"/>
        </w:rPr>
        <w:t>3</w:t>
      </w:r>
      <w:r>
        <w:rPr>
          <w:rFonts w:ascii="ＭＳ 明朝;MS Mincho" w:hAnsi="ＭＳ 明朝;MS Mincho" w:cs="ＭＳ 明朝;MS Mincho"/>
          <w:kern w:val="0"/>
          <w:sz w:val="21"/>
          <w:szCs w:val="21"/>
        </w:rPr>
        <w:t>号様式</w:t>
      </w:r>
      <w:r>
        <w:rPr>
          <w:rFonts w:cs="ＭＳ 明朝;MS Mincho" w:ascii="ＭＳ 明朝;MS Mincho" w:hAnsi="ＭＳ 明朝;MS Mincho"/>
          <w:kern w:val="0"/>
          <w:sz w:val="21"/>
          <w:szCs w:val="21"/>
        </w:rPr>
        <w:t>(</w:t>
      </w:r>
      <w:r>
        <w:rPr>
          <w:rFonts w:ascii="ＭＳ 明朝;MS Mincho" w:hAnsi="ＭＳ 明朝;MS Mincho" w:cs="ＭＳ 明朝;MS Mincho"/>
          <w:kern w:val="0"/>
          <w:sz w:val="21"/>
          <w:szCs w:val="21"/>
        </w:rPr>
        <w:t>第</w:t>
      </w:r>
      <w:r>
        <w:rPr>
          <w:rFonts w:cs="ＭＳ 明朝;MS Mincho" w:ascii="ＭＳ 明朝;MS Mincho" w:hAnsi="ＭＳ 明朝;MS Mincho"/>
          <w:kern w:val="0"/>
          <w:sz w:val="21"/>
          <w:szCs w:val="21"/>
        </w:rPr>
        <w:t>10</w:t>
      </w:r>
      <w:r>
        <w:rPr>
          <w:rFonts w:ascii="ＭＳ 明朝;MS Mincho" w:hAnsi="ＭＳ 明朝;MS Mincho" w:cs="ＭＳ 明朝;MS Mincho"/>
          <w:kern w:val="0"/>
          <w:sz w:val="21"/>
          <w:szCs w:val="21"/>
        </w:rPr>
        <w:t>条関係</w:t>
      </w:r>
      <w:r>
        <w:rPr>
          <w:rFonts w:cs="ＭＳ 明朝;MS Mincho" w:ascii="ＭＳ 明朝;MS Mincho" w:hAnsi="ＭＳ 明朝;MS Mincho"/>
          <w:kern w:val="0"/>
          <w:sz w:val="21"/>
          <w:szCs w:val="21"/>
        </w:rPr>
        <w:t xml:space="preserve">) </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jc w:val="center"/>
        <w:rPr>
          <w:sz w:val="21"/>
          <w:szCs w:val="21"/>
        </w:rPr>
      </w:pPr>
      <w:r>
        <w:rPr>
          <w:rFonts w:ascii="ＭＳ 明朝;MS Mincho" w:hAnsi="ＭＳ 明朝;MS Mincho" w:cs="ＭＳ 明朝;MS Mincho"/>
          <w:kern w:val="0"/>
          <w:sz w:val="21"/>
          <w:szCs w:val="21"/>
        </w:rPr>
        <w:t>多古町農畜産物ブランド化推進事業補助金交付申請書</w:t>
      </w:r>
    </w:p>
    <w:p>
      <w:pPr>
        <w:pStyle w:val="Style26"/>
        <w:jc w:val="center"/>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right="-1" w:firstLine="5953"/>
        <w:jc w:val="right"/>
        <w:rPr>
          <w:sz w:val="21"/>
          <w:szCs w:val="21"/>
        </w:rPr>
      </w:pPr>
      <w:r>
        <w:rPr>
          <w:rFonts w:ascii="ＭＳ 明朝;MS Mincho" w:hAnsi="ＭＳ 明朝;MS Mincho" w:cs="ＭＳ 明朝;MS Mincho"/>
          <w:kern w:val="0"/>
          <w:sz w:val="21"/>
          <w:szCs w:val="21"/>
        </w:rPr>
        <w:t>　　年　　月　　日</w:t>
      </w:r>
    </w:p>
    <w:p>
      <w:pPr>
        <w:pStyle w:val="Style26"/>
        <w:ind w:firstLine="54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firstLine="540"/>
        <w:rPr>
          <w:sz w:val="21"/>
          <w:szCs w:val="21"/>
        </w:rPr>
      </w:pPr>
      <w:r>
        <w:rPr>
          <w:rFonts w:ascii="ＭＳ 明朝;MS Mincho" w:hAnsi="ＭＳ 明朝;MS Mincho" w:cs="ＭＳ 明朝;MS Mincho"/>
          <w:kern w:val="0"/>
          <w:sz w:val="21"/>
          <w:szCs w:val="21"/>
        </w:rPr>
        <w:t>多古町長　平山　富子　様</w:t>
      </w:r>
    </w:p>
    <w:p>
      <w:pPr>
        <w:pStyle w:val="Style26"/>
        <w:ind w:firstLine="54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hanging="0"/>
        <w:rPr>
          <w:sz w:val="21"/>
          <w:szCs w:val="21"/>
        </w:rPr>
      </w:pPr>
      <w:r>
        <w:rPr>
          <w:rFonts w:ascii="ＭＳ 明朝;MS Mincho" w:hAnsi="ＭＳ 明朝;MS Mincho" w:cs="ＭＳ 明朝;MS Mincho"/>
          <w:kern w:val="0"/>
          <w:sz w:val="21"/>
          <w:szCs w:val="21"/>
        </w:rPr>
        <w:t xml:space="preserve">                   </w:t>
      </w:r>
      <w:r>
        <w:rPr>
          <w:rFonts w:ascii="ＭＳ 明朝;MS Mincho" w:hAnsi="ＭＳ 明朝;MS Mincho" w:cs="ＭＳ 明朝;MS Mincho"/>
          <w:kern w:val="0"/>
          <w:sz w:val="21"/>
          <w:szCs w:val="21"/>
        </w:rPr>
        <w:t>名　称　　　　　　　　　　</w:t>
      </w:r>
    </w:p>
    <w:p>
      <w:pPr>
        <w:pStyle w:val="Style26"/>
        <w:ind w:hanging="0"/>
        <w:rPr>
          <w:sz w:val="21"/>
          <w:szCs w:val="21"/>
        </w:rPr>
      </w:pPr>
      <w:r>
        <w:rPr>
          <w:rFonts w:ascii="ＭＳ 明朝;MS Mincho" w:hAnsi="ＭＳ 明朝;MS Mincho" w:cs="ＭＳ 明朝;MS Mincho"/>
          <w:kern w:val="0"/>
          <w:sz w:val="21"/>
          <w:szCs w:val="21"/>
        </w:rPr>
        <w:t xml:space="preserve">                   </w:t>
      </w:r>
      <w:r>
        <w:rPr>
          <w:rFonts w:cs="ＭＳ 明朝;MS Mincho" w:ascii="ＭＳ 明朝;MS Mincho" w:hAnsi="ＭＳ 明朝;MS Mincho"/>
          <w:kern w:val="0"/>
          <w:sz w:val="21"/>
          <w:szCs w:val="21"/>
        </w:rPr>
        <w:t>(</w:t>
      </w:r>
      <w:r>
        <w:rPr>
          <w:rFonts w:ascii="ＭＳ 明朝;MS Mincho" w:hAnsi="ＭＳ 明朝;MS Mincho" w:cs="ＭＳ 明朝;MS Mincho"/>
          <w:kern w:val="0"/>
          <w:sz w:val="21"/>
          <w:szCs w:val="21"/>
        </w:rPr>
        <w:t>補助対象団体</w:t>
      </w:r>
      <w:r>
        <w:rPr>
          <w:rFonts w:cs="ＭＳ 明朝;MS Mincho" w:ascii="ＭＳ 明朝;MS Mincho" w:hAnsi="ＭＳ 明朝;MS Mincho"/>
          <w:kern w:val="0"/>
          <w:sz w:val="21"/>
          <w:szCs w:val="21"/>
        </w:rPr>
        <w:t>)</w:t>
      </w:r>
      <w:r>
        <w:rPr>
          <w:rFonts w:ascii="ＭＳ 明朝;MS Mincho" w:hAnsi="ＭＳ 明朝;MS Mincho" w:cs="ＭＳ 明朝;MS Mincho"/>
          <w:kern w:val="0"/>
          <w:sz w:val="21"/>
          <w:szCs w:val="21"/>
        </w:rPr>
        <w:t>所在地　　　　　　　　　　</w:t>
      </w:r>
    </w:p>
    <w:p>
      <w:pPr>
        <w:pStyle w:val="Style26"/>
        <w:ind w:hanging="0"/>
        <w:rPr>
          <w:sz w:val="21"/>
          <w:szCs w:val="21"/>
        </w:rPr>
      </w:pPr>
      <w:r>
        <w:rPr>
          <w:rFonts w:ascii="ＭＳ 明朝;MS Mincho" w:hAnsi="ＭＳ 明朝;MS Mincho" w:cs="ＭＳ 明朝;MS Mincho"/>
          <w:kern w:val="0"/>
          <w:sz w:val="21"/>
          <w:szCs w:val="21"/>
        </w:rPr>
        <w:t xml:space="preserve">                   </w:t>
      </w:r>
      <w:r>
        <w:rPr>
          <w:rFonts w:ascii="ＭＳ 明朝;MS Mincho" w:hAnsi="ＭＳ 明朝;MS Mincho" w:cs="ＭＳ 明朝;MS Mincho"/>
          <w:kern w:val="0"/>
          <w:sz w:val="21"/>
          <w:szCs w:val="21"/>
        </w:rPr>
        <w:t>代表者　　　　　　　　　</w:t>
      </w:r>
    </w:p>
    <w:p>
      <w:pPr>
        <w:pStyle w:val="Style26"/>
        <w:ind w:hanging="0"/>
        <w:rPr>
          <w:sz w:val="21"/>
          <w:szCs w:val="21"/>
        </w:rPr>
      </w:pPr>
      <w:r>
        <w:rPr>
          <w:rFonts w:ascii="ＭＳ 明朝;MS Mincho" w:hAnsi="ＭＳ 明朝;MS Mincho" w:cs="ＭＳ 明朝;MS Mincho"/>
          <w:kern w:val="0"/>
          <w:sz w:val="21"/>
          <w:szCs w:val="21"/>
        </w:rPr>
        <w:t xml:space="preserve">                   </w:t>
      </w:r>
      <w:r>
        <w:rPr>
          <w:rFonts w:ascii="ＭＳ 明朝;MS Mincho" w:hAnsi="ＭＳ 明朝;MS Mincho" w:cs="ＭＳ 明朝;MS Mincho"/>
          <w:kern w:val="0"/>
          <w:sz w:val="21"/>
          <w:szCs w:val="21"/>
        </w:rPr>
        <w:t>電話番号　　　　　　　　　</w:t>
      </w:r>
    </w:p>
    <w:p>
      <w:pPr>
        <w:pStyle w:val="Style26"/>
        <w:ind w:firstLine="81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firstLine="81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下記のとおり多古町農畜産物ブランド化推進事業補助金の交付を受けたいので、多古町農畜産物ブランド化推進事業補助金交付要綱第</w:t>
      </w:r>
      <w:r>
        <w:rPr>
          <w:rFonts w:cs="ＭＳ 明朝;MS Mincho" w:ascii="ＭＳ 明朝;MS Mincho" w:hAnsi="ＭＳ 明朝;MS Mincho"/>
          <w:kern w:val="0"/>
          <w:sz w:val="21"/>
          <w:szCs w:val="21"/>
        </w:rPr>
        <w:t>10</w:t>
      </w:r>
      <w:r>
        <w:rPr>
          <w:rFonts w:ascii="ＭＳ 明朝;MS Mincho" w:hAnsi="ＭＳ 明朝;MS Mincho" w:cs="ＭＳ 明朝;MS Mincho"/>
          <w:kern w:val="0"/>
          <w:sz w:val="21"/>
          <w:szCs w:val="21"/>
        </w:rPr>
        <w:t>条の規定により、関係書類を添えて申請します。</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30"/>
        <w:rPr>
          <w:sz w:val="21"/>
          <w:szCs w:val="21"/>
        </w:rPr>
      </w:pPr>
      <w:r>
        <w:rPr>
          <w:rFonts w:ascii="ＭＳ 明朝;MS Mincho" w:hAnsi="ＭＳ 明朝;MS Mincho" w:cs="ＭＳ 明朝;MS Mincho"/>
          <w:sz w:val="21"/>
          <w:szCs w:val="21"/>
        </w:rPr>
        <w:t>記</w:t>
      </w:r>
    </w:p>
    <w:p>
      <w:pPr>
        <w:pStyle w:val="Normal"/>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1</w:t>
      </w:r>
      <w:r>
        <w:rPr>
          <w:rFonts w:ascii="ＭＳ 明朝;MS Mincho" w:hAnsi="ＭＳ 明朝;MS Mincho" w:cs="ＭＳ 明朝;MS Mincho"/>
          <w:kern w:val="0"/>
          <w:sz w:val="21"/>
          <w:szCs w:val="21"/>
        </w:rPr>
        <w:t>　補助対象事業名</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2</w:t>
      </w:r>
      <w:r>
        <w:rPr>
          <w:rFonts w:ascii="ＭＳ 明朝;MS Mincho" w:hAnsi="ＭＳ 明朝;MS Mincho" w:cs="ＭＳ 明朝;MS Mincho"/>
          <w:kern w:val="0"/>
          <w:sz w:val="21"/>
          <w:szCs w:val="21"/>
        </w:rPr>
        <w:t>　交付申請額　　　　　　　　金　　　　　　　　　　円</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3</w:t>
      </w:r>
      <w:r>
        <w:rPr>
          <w:rFonts w:ascii="ＭＳ 明朝;MS Mincho" w:hAnsi="ＭＳ 明朝;MS Mincho" w:cs="ＭＳ 明朝;MS Mincho"/>
          <w:kern w:val="0"/>
          <w:sz w:val="21"/>
          <w:szCs w:val="21"/>
        </w:rPr>
        <w:t>　添付書類</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(1)</w:t>
      </w:r>
      <w:r>
        <w:rPr>
          <w:rFonts w:ascii="ＭＳ 明朝;MS Mincho" w:hAnsi="ＭＳ 明朝;MS Mincho" w:cs="ＭＳ 明朝;MS Mincho"/>
          <w:kern w:val="0"/>
          <w:sz w:val="21"/>
          <w:szCs w:val="21"/>
        </w:rPr>
        <w:t>　概要説明書</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(2)</w:t>
      </w:r>
      <w:r>
        <w:rPr>
          <w:rFonts w:ascii="ＭＳ 明朝;MS Mincho" w:hAnsi="ＭＳ 明朝;MS Mincho" w:cs="ＭＳ 明朝;MS Mincho"/>
          <w:kern w:val="0"/>
          <w:sz w:val="21"/>
          <w:szCs w:val="21"/>
        </w:rPr>
        <w:t>　事業計画書</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(3)</w:t>
      </w:r>
      <w:r>
        <w:rPr>
          <w:rFonts w:ascii="ＭＳ 明朝;MS Mincho" w:hAnsi="ＭＳ 明朝;MS Mincho" w:cs="ＭＳ 明朝;MS Mincho"/>
          <w:kern w:val="0"/>
          <w:sz w:val="21"/>
          <w:szCs w:val="21"/>
        </w:rPr>
        <w:t>　収支予算書</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xml:space="preserve">  </w:t>
      </w:r>
      <w:r>
        <w:rPr>
          <w:rFonts w:cs="ＭＳ 明朝;MS Mincho" w:ascii="ＭＳ 明朝;MS Mincho" w:hAnsi="ＭＳ 明朝;MS Mincho"/>
          <w:color w:val="000000"/>
          <w:kern w:val="0"/>
          <w:sz w:val="21"/>
          <w:szCs w:val="21"/>
        </w:rPr>
        <w:t>(4)</w:t>
      </w:r>
      <w:r>
        <w:rPr>
          <w:rFonts w:ascii="ＭＳ 明朝;MS Mincho" w:hAnsi="ＭＳ 明朝;MS Mincho" w:cs="ＭＳ 明朝;MS Mincho"/>
          <w:color w:val="000000"/>
          <w:kern w:val="0"/>
          <w:sz w:val="21"/>
          <w:szCs w:val="21"/>
        </w:rPr>
        <w:t>　納税証明書</w:t>
      </w:r>
    </w:p>
    <w:p>
      <w:pPr>
        <w:pStyle w:val="Style26"/>
        <w:rPr>
          <w:rFonts w:ascii="ＭＳ 明朝;MS Mincho" w:hAnsi="ＭＳ 明朝;MS Mincho" w:cs="ＭＳ 明朝;MS Mincho"/>
          <w:color w:val="000000"/>
          <w:kern w:val="0"/>
          <w:sz w:val="21"/>
          <w:szCs w:val="21"/>
        </w:rPr>
      </w:pPr>
      <w:r>
        <w:rPr>
          <w:rFonts w:cs="ＭＳ 明朝;MS Mincho" w:ascii="ＭＳ 明朝;MS Mincho" w:hAnsi="ＭＳ 明朝;MS Mincho"/>
          <w:color w:val="000000"/>
          <w:kern w:val="0"/>
          <w:sz w:val="21"/>
          <w:szCs w:val="21"/>
        </w:rPr>
      </w:r>
    </w:p>
    <w:p>
      <w:pPr>
        <w:pStyle w:val="Style26"/>
        <w:rPr>
          <w:sz w:val="21"/>
          <w:szCs w:val="21"/>
        </w:rPr>
      </w:pPr>
      <w:r>
        <w:rPr>
          <w:rFonts w:ascii="ＭＳ 明朝;MS Mincho" w:hAnsi="ＭＳ 明朝;MS Mincho" w:cs="ＭＳ 明朝;MS Mincho"/>
          <w:color w:val="000000"/>
          <w:kern w:val="0"/>
          <w:sz w:val="21"/>
          <w:szCs w:val="21"/>
        </w:rPr>
        <w:t>　　</w:t>
      </w:r>
      <w:r>
        <w:rPr>
          <w:rFonts w:cs="ＭＳ 明朝;MS Mincho" w:ascii="ＭＳ 明朝;MS Mincho" w:hAnsi="ＭＳ 明朝;MS Mincho"/>
          <w:color w:val="000000"/>
          <w:kern w:val="0"/>
          <w:sz w:val="21"/>
          <w:szCs w:val="21"/>
        </w:rPr>
        <w:t>(5)</w:t>
      </w:r>
      <w:r>
        <w:rPr>
          <w:rFonts w:ascii="ＭＳ 明朝;MS Mincho" w:hAnsi="ＭＳ 明朝;MS Mincho" w:cs="ＭＳ 明朝;MS Mincho"/>
          <w:color w:val="000000"/>
          <w:kern w:val="0"/>
          <w:sz w:val="21"/>
          <w:szCs w:val="21"/>
        </w:rPr>
        <w:t>　その他町長が必</w:t>
      </w:r>
      <w:r>
        <w:rPr>
          <w:rFonts w:ascii="ＭＳ 明朝;MS Mincho" w:hAnsi="ＭＳ 明朝;MS Mincho" w:cs="ＭＳ 明朝;MS Mincho"/>
          <w:kern w:val="0"/>
          <w:sz w:val="21"/>
          <w:szCs w:val="21"/>
        </w:rPr>
        <w:t>要と認めるもの〔食品営業許可書の写しなど〕</w:t>
      </w:r>
      <w:r>
        <w:br w:type="page"/>
      </w:r>
    </w:p>
    <w:p>
      <w:pPr>
        <w:pStyle w:val="Style31"/>
        <w:jc w:val="both"/>
        <w:rPr>
          <w:sz w:val="21"/>
          <w:szCs w:val="21"/>
        </w:rPr>
      </w:pPr>
      <w:r>
        <w:rPr>
          <w:rFonts w:ascii="ＭＳ 明朝;MS Mincho" w:hAnsi="ＭＳ 明朝;MS Mincho" w:cs="ＭＳ 明朝;MS Mincho"/>
          <w:sz w:val="21"/>
          <w:szCs w:val="21"/>
        </w:rPr>
        <w:t>概要説明書及び事業計画書</w:t>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 xml:space="preserve"> </w:t>
      </w:r>
      <w:r>
        <w:rPr>
          <w:rFonts w:cs="ＭＳ 明朝;MS Mincho" w:ascii="ＭＳ 明朝;MS Mincho" w:hAnsi="ＭＳ 明朝;MS Mincho"/>
          <w:sz w:val="21"/>
          <w:szCs w:val="21"/>
        </w:rPr>
        <w:t>(1)</w:t>
      </w:r>
      <w:r>
        <w:rPr>
          <w:rFonts w:ascii="ＭＳ 明朝;MS Mincho" w:hAnsi="ＭＳ 明朝;MS Mincho" w:cs="ＭＳ 明朝;MS Mincho"/>
          <w:sz w:val="21"/>
          <w:szCs w:val="21"/>
        </w:rPr>
        <w:t>補助対象団体の概要</w:t>
      </w:r>
    </w:p>
    <w:p>
      <w:pPr>
        <w:pStyle w:val="Style31"/>
        <w:jc w:val="both"/>
        <w:rPr>
          <w:sz w:val="21"/>
          <w:szCs w:val="21"/>
        </w:rPr>
      </w:pPr>
      <w:r>
        <w:rPr>
          <w:rFonts w:ascii="ＭＳ 明朝;MS Mincho" w:hAnsi="ＭＳ 明朝;MS Mincho" w:cs="ＭＳ 明朝;MS Mincho"/>
          <w:sz w:val="21"/>
          <w:szCs w:val="21"/>
        </w:rPr>
        <w:t>　　ア　名　称</w:t>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　　イ　所在地</w:t>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　　ウ　代表者名</w:t>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　　ヱ　主な業務内容等</w:t>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sz w:val="21"/>
          <w:szCs w:val="21"/>
        </w:rPr>
      </w:pPr>
      <w:r>
        <w:rPr>
          <w:rFonts w:cs="ＭＳ 明朝;MS Mincho" w:ascii="ＭＳ 明朝;MS Mincho" w:hAnsi="ＭＳ 明朝;MS Mincho"/>
          <w:sz w:val="21"/>
          <w:szCs w:val="21"/>
        </w:rPr>
        <w:t>(2)</w:t>
      </w:r>
      <w:r>
        <w:rPr>
          <w:rFonts w:ascii="ＭＳ 明朝;MS Mincho" w:hAnsi="ＭＳ 明朝;MS Mincho" w:cs="ＭＳ 明朝;MS Mincho"/>
          <w:sz w:val="21"/>
          <w:szCs w:val="21"/>
        </w:rPr>
        <w:t>事業計画の概要</w:t>
      </w:r>
    </w:p>
    <w:p>
      <w:pPr>
        <w:pStyle w:val="Style31"/>
        <w:ind w:firstLine="135"/>
        <w:jc w:val="both"/>
        <w:rPr>
          <w:sz w:val="21"/>
          <w:szCs w:val="21"/>
        </w:rPr>
      </w:pPr>
      <w:r>
        <w:rPr>
          <w:rFonts w:ascii="ＭＳ 明朝;MS Mincho" w:hAnsi="ＭＳ 明朝;MS Mincho" w:cs="ＭＳ 明朝;MS Mincho"/>
          <w:sz w:val="21"/>
          <w:szCs w:val="21"/>
        </w:rPr>
        <w:t>　 ア　事業内容</w:t>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35"/>
        <w:jc w:val="both"/>
        <w:rPr>
          <w:sz w:val="21"/>
          <w:szCs w:val="21"/>
        </w:rPr>
      </w:pPr>
      <w:r>
        <w:rPr>
          <w:rFonts w:ascii="ＭＳ 明朝;MS Mincho" w:hAnsi="ＭＳ 明朝;MS Mincho" w:cs="ＭＳ 明朝;MS Mincho"/>
          <w:sz w:val="21"/>
          <w:szCs w:val="21"/>
        </w:rPr>
        <w:t>　 イ　事業完了予定年月日　　　　　　年　　月　　日</w:t>
      </w:r>
    </w:p>
    <w:p>
      <w:pPr>
        <w:pStyle w:val="Style31"/>
        <w:ind w:firstLine="135"/>
        <w:jc w:val="both"/>
        <w:rPr>
          <w:rFonts w:ascii="ＭＳ 明朝;MS Mincho" w:hAnsi="ＭＳ 明朝;MS Mincho" w:cs="ＭＳ 明朝;MS Mincho"/>
          <w:sz w:val="21"/>
          <w:szCs w:val="21"/>
        </w:rPr>
      </w:pPr>
      <w:r>
        <w:rPr>
          <w:rFonts w:cs="ＭＳ 明朝;MS Mincho" w:ascii="ＭＳ 明朝;MS Mincho" w:hAnsi="ＭＳ 明朝;MS Mincho"/>
          <w:sz w:val="21"/>
          <w:szCs w:val="21"/>
        </w:rPr>
      </w:r>
      <w:r>
        <w:br w:type="page"/>
      </w:r>
    </w:p>
    <w:p>
      <w:pPr>
        <w:pStyle w:val="Style31"/>
        <w:jc w:val="both"/>
        <w:rPr>
          <w:sz w:val="21"/>
          <w:szCs w:val="21"/>
        </w:rPr>
      </w:pPr>
      <w:r>
        <w:rPr>
          <w:rFonts w:ascii="ＭＳ 明朝;MS Mincho" w:hAnsi="ＭＳ 明朝;MS Mincho" w:cs="ＭＳ 明朝;MS Mincho"/>
          <w:sz w:val="21"/>
          <w:szCs w:val="21"/>
        </w:rPr>
        <w:t>収支予算書</w:t>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（１）収入の部</w:t>
      </w:r>
    </w:p>
    <w:tbl>
      <w:tblPr>
        <w:tblW w:w="9624" w:type="dxa"/>
        <w:jc w:val="left"/>
        <w:tblInd w:w="99" w:type="dxa"/>
        <w:tblLayout w:type="fixed"/>
        <w:tblCellMar>
          <w:top w:w="0" w:type="dxa"/>
          <w:left w:w="99" w:type="dxa"/>
          <w:bottom w:w="0" w:type="dxa"/>
          <w:right w:w="99" w:type="dxa"/>
        </w:tblCellMar>
      </w:tblPr>
      <w:tblGrid>
        <w:gridCol w:w="2126"/>
        <w:gridCol w:w="2314"/>
        <w:gridCol w:w="1761"/>
        <w:gridCol w:w="1319"/>
        <w:gridCol w:w="805"/>
        <w:gridCol w:w="1299"/>
      </w:tblGrid>
      <w:tr>
        <w:trPr>
          <w:trHeight w:val="462" w:hRule="atLeast"/>
          <w:cantSplit w:val="true"/>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区　分</w:t>
            </w:r>
          </w:p>
        </w:tc>
        <w:tc>
          <w:tcPr>
            <w:tcW w:w="2314"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本年度予算額</w:t>
            </w:r>
          </w:p>
        </w:tc>
        <w:tc>
          <w:tcPr>
            <w:tcW w:w="1761"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前年度予算額</w:t>
            </w: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比　較</w:t>
            </w:r>
          </w:p>
        </w:tc>
        <w:tc>
          <w:tcPr>
            <w:tcW w:w="1299"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備考</w:t>
            </w:r>
          </w:p>
        </w:tc>
      </w:tr>
      <w:tr>
        <w:trPr>
          <w:trHeight w:val="364" w:hRule="atLeast"/>
          <w:cantSplit w:val="true"/>
        </w:trPr>
        <w:tc>
          <w:tcPr>
            <w:tcW w:w="2126"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2314"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761"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319" w:type="dxa"/>
            <w:tcBorders>
              <w:top w:val="single" w:sz="4" w:space="0" w:color="000000"/>
              <w:left w:val="single" w:sz="4" w:space="0" w:color="000000"/>
              <w:bottom w:val="doub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増</w:t>
            </w:r>
          </w:p>
        </w:tc>
        <w:tc>
          <w:tcPr>
            <w:tcW w:w="805" w:type="dxa"/>
            <w:tcBorders>
              <w:top w:val="single" w:sz="4" w:space="0" w:color="000000"/>
              <w:left w:val="single" w:sz="4" w:space="0" w:color="000000"/>
              <w:bottom w:val="doub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減</w:t>
            </w:r>
          </w:p>
        </w:tc>
        <w:tc>
          <w:tcPr>
            <w:tcW w:w="1299"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r>
      <w:tr>
        <w:trPr>
          <w:trHeight w:val="3579" w:hRule="atLeast"/>
        </w:trPr>
        <w:tc>
          <w:tcPr>
            <w:tcW w:w="2126"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center"/>
              <w:rPr>
                <w:sz w:val="21"/>
                <w:szCs w:val="21"/>
              </w:rPr>
            </w:pPr>
            <w:r>
              <w:rPr>
                <w:rFonts w:ascii="ＭＳ 明朝;MS Mincho" w:hAnsi="ＭＳ 明朝;MS Mincho" w:cs="ＭＳ 明朝;MS Mincho"/>
                <w:sz w:val="21"/>
                <w:szCs w:val="21"/>
              </w:rPr>
              <w:t>町補助金</w:t>
            </w:r>
          </w:p>
          <w:p>
            <w:pPr>
              <w:pStyle w:val="Style31"/>
              <w:widowControl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center"/>
              <w:rPr>
                <w:sz w:val="21"/>
                <w:szCs w:val="21"/>
              </w:rPr>
            </w:pPr>
            <w:r>
              <w:rPr>
                <w:rFonts w:ascii="ＭＳ 明朝;MS Mincho" w:hAnsi="ＭＳ 明朝;MS Mincho" w:cs="ＭＳ 明朝;MS Mincho"/>
                <w:sz w:val="21"/>
                <w:szCs w:val="21"/>
              </w:rPr>
              <w:t>その他補助金</w:t>
            </w:r>
          </w:p>
          <w:p>
            <w:pPr>
              <w:pStyle w:val="Style31"/>
              <w:widowControl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center"/>
              <w:rPr>
                <w:sz w:val="21"/>
                <w:szCs w:val="21"/>
              </w:rPr>
            </w:pPr>
            <w:r>
              <w:rPr>
                <w:rFonts w:ascii="ＭＳ 明朝;MS Mincho" w:hAnsi="ＭＳ 明朝;MS Mincho" w:cs="ＭＳ 明朝;MS Mincho"/>
                <w:sz w:val="21"/>
                <w:szCs w:val="21"/>
              </w:rPr>
              <w:t>自己資金</w:t>
            </w:r>
          </w:p>
          <w:p>
            <w:pPr>
              <w:pStyle w:val="Style31"/>
              <w:widowControl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center"/>
              <w:rPr>
                <w:sz w:val="21"/>
                <w:szCs w:val="21"/>
              </w:rPr>
            </w:pPr>
            <w:r>
              <w:rPr>
                <w:rFonts w:ascii="ＭＳ 明朝;MS Mincho" w:hAnsi="ＭＳ 明朝;MS Mincho" w:cs="ＭＳ 明朝;MS Mincho"/>
                <w:sz w:val="21"/>
                <w:szCs w:val="21"/>
              </w:rPr>
              <w:t>借入金</w:t>
            </w:r>
          </w:p>
        </w:tc>
        <w:tc>
          <w:tcPr>
            <w:tcW w:w="2314" w:type="dxa"/>
            <w:tcBorders>
              <w:top w:val="double" w:sz="4" w:space="0" w:color="000000"/>
              <w:left w:val="single" w:sz="4" w:space="0" w:color="000000"/>
              <w:bottom w:val="single" w:sz="4" w:space="0" w:color="000000"/>
              <w:right w:val="single" w:sz="4" w:space="0" w:color="000000"/>
            </w:tcBorders>
          </w:tcPr>
          <w:p>
            <w:pPr>
              <w:pStyle w:val="Style31"/>
              <w:widowControl w:val="false"/>
              <w:rPr>
                <w:sz w:val="21"/>
                <w:szCs w:val="21"/>
              </w:rPr>
            </w:pPr>
            <w:r>
              <w:rPr>
                <w:rFonts w:ascii="ＭＳ 明朝;MS Mincho" w:hAnsi="ＭＳ 明朝;MS Mincho" w:cs="ＭＳ 明朝;MS Mincho"/>
                <w:sz w:val="21"/>
                <w:szCs w:val="21"/>
              </w:rPr>
              <w:t>円</w:t>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761" w:type="dxa"/>
            <w:tcBorders>
              <w:top w:val="double" w:sz="4" w:space="0" w:color="000000"/>
              <w:left w:val="single" w:sz="4" w:space="0" w:color="000000"/>
              <w:bottom w:val="single" w:sz="4" w:space="0" w:color="000000"/>
              <w:right w:val="single" w:sz="4" w:space="0" w:color="000000"/>
            </w:tcBorders>
          </w:tcPr>
          <w:p>
            <w:pPr>
              <w:pStyle w:val="Style31"/>
              <w:widowControl w:val="false"/>
              <w:rPr>
                <w:sz w:val="21"/>
                <w:szCs w:val="21"/>
              </w:rPr>
            </w:pPr>
            <w:r>
              <w:rPr>
                <w:rFonts w:ascii="ＭＳ 明朝;MS Mincho" w:hAnsi="ＭＳ 明朝;MS Mincho" w:cs="ＭＳ 明朝;MS Mincho"/>
                <w:sz w:val="21"/>
                <w:szCs w:val="21"/>
              </w:rPr>
              <w:t>円</w:t>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319"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ind w:hanging="48"/>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805"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299"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jc w:val="both"/>
              <w:rPr>
                <w:sz w:val="21"/>
                <w:szCs w:val="21"/>
              </w:rPr>
            </w:pPr>
            <w:r>
              <w:rPr>
                <w:rFonts w:ascii="ＭＳ 明朝;MS Mincho" w:hAnsi="ＭＳ 明朝;MS Mincho" w:cs="ＭＳ 明朝;MS Mincho"/>
                <w:sz w:val="21"/>
                <w:szCs w:val="21"/>
              </w:rPr>
              <w:t>資金名</w:t>
            </w:r>
          </w:p>
        </w:tc>
      </w:tr>
      <w:tr>
        <w:trPr>
          <w:trHeight w:val="480" w:hRule="atLeast"/>
        </w:trPr>
        <w:tc>
          <w:tcPr>
            <w:tcW w:w="2126"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計</w:t>
            </w:r>
          </w:p>
        </w:tc>
        <w:tc>
          <w:tcPr>
            <w:tcW w:w="231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805" w:type="dxa"/>
            <w:tcBorders>
              <w:top w:val="sing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299" w:type="dxa"/>
            <w:tcBorders>
              <w:top w:val="sing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r>
    </w:tbl>
    <w:p>
      <w:pPr>
        <w:pStyle w:val="Style31"/>
        <w:ind w:firstLine="120"/>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ind w:firstLine="120"/>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（２）支出の部</w:t>
      </w:r>
    </w:p>
    <w:tbl>
      <w:tblPr>
        <w:tblW w:w="9672" w:type="dxa"/>
        <w:jc w:val="left"/>
        <w:tblInd w:w="99" w:type="dxa"/>
        <w:tblLayout w:type="fixed"/>
        <w:tblCellMar>
          <w:top w:w="0" w:type="dxa"/>
          <w:left w:w="99" w:type="dxa"/>
          <w:bottom w:w="0" w:type="dxa"/>
          <w:right w:w="99" w:type="dxa"/>
        </w:tblCellMar>
      </w:tblPr>
      <w:tblGrid>
        <w:gridCol w:w="2268"/>
        <w:gridCol w:w="2267"/>
        <w:gridCol w:w="1733"/>
        <w:gridCol w:w="1278"/>
        <w:gridCol w:w="793"/>
        <w:gridCol w:w="1333"/>
      </w:tblGrid>
      <w:tr>
        <w:trPr>
          <w:trHeight w:val="345" w:hRule="atLeast"/>
          <w:cantSplit w:val="true"/>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区　分</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本年度予算額</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前年度予算額</w:t>
            </w:r>
          </w:p>
        </w:tc>
        <w:tc>
          <w:tcPr>
            <w:tcW w:w="2071"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比　較</w:t>
            </w: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備考</w:t>
            </w:r>
          </w:p>
        </w:tc>
      </w:tr>
      <w:tr>
        <w:trPr>
          <w:trHeight w:val="241" w:hRule="atLeast"/>
          <w:cantSplit w:val="true"/>
        </w:trPr>
        <w:tc>
          <w:tcPr>
            <w:tcW w:w="2268"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2267"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733"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278" w:type="dxa"/>
            <w:tcBorders>
              <w:top w:val="single" w:sz="4" w:space="0" w:color="000000"/>
              <w:left w:val="single" w:sz="4" w:space="0" w:color="000000"/>
              <w:bottom w:val="doub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増</w:t>
            </w:r>
          </w:p>
        </w:tc>
        <w:tc>
          <w:tcPr>
            <w:tcW w:w="793" w:type="dxa"/>
            <w:tcBorders>
              <w:top w:val="single" w:sz="4" w:space="0" w:color="000000"/>
              <w:left w:val="single" w:sz="4" w:space="0" w:color="000000"/>
              <w:bottom w:val="doub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減</w:t>
            </w:r>
          </w:p>
        </w:tc>
        <w:tc>
          <w:tcPr>
            <w:tcW w:w="1333" w:type="dxa"/>
            <w:vMerge w:val="continue"/>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r>
      <w:tr>
        <w:trPr>
          <w:trHeight w:val="3128" w:hRule="atLeast"/>
        </w:trPr>
        <w:tc>
          <w:tcPr>
            <w:tcW w:w="2268"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ind w:left="454" w:hanging="437"/>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ind w:left="454" w:hanging="437"/>
              <w:jc w:val="both"/>
              <w:rPr>
                <w:sz w:val="21"/>
                <w:szCs w:val="21"/>
              </w:rPr>
            </w:pPr>
            <w:r>
              <w:rPr>
                <w:rFonts w:cs="ＭＳ 明朝;MS Mincho" w:ascii="ＭＳ 明朝;MS Mincho" w:hAnsi="ＭＳ 明朝;MS Mincho"/>
                <w:sz w:val="21"/>
                <w:szCs w:val="21"/>
              </w:rPr>
              <w:t>(1)</w:t>
            </w:r>
            <w:r>
              <w:rPr>
                <w:rFonts w:ascii="ＭＳ 明朝;MS Mincho" w:hAnsi="ＭＳ 明朝;MS Mincho" w:cs="ＭＳ 明朝;MS Mincho"/>
                <w:sz w:val="21"/>
                <w:szCs w:val="21"/>
              </w:rPr>
              <w:t>特産品開発事業</w:t>
            </w:r>
          </w:p>
          <w:p>
            <w:pPr>
              <w:pStyle w:val="Style31"/>
              <w:widowControl w:val="false"/>
              <w:ind w:left="454" w:hanging="437"/>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ind w:left="454" w:hanging="437"/>
              <w:jc w:val="both"/>
              <w:rPr>
                <w:sz w:val="21"/>
                <w:szCs w:val="21"/>
              </w:rPr>
            </w:pPr>
            <w:r>
              <w:rPr>
                <w:rFonts w:cs="ＭＳ 明朝;MS Mincho" w:ascii="ＭＳ 明朝;MS Mincho" w:hAnsi="ＭＳ 明朝;MS Mincho"/>
                <w:sz w:val="21"/>
                <w:szCs w:val="21"/>
              </w:rPr>
              <w:t>(2)</w:t>
            </w:r>
            <w:r>
              <w:rPr>
                <w:rFonts w:ascii="ＭＳ 明朝;MS Mincho" w:hAnsi="ＭＳ 明朝;MS Mincho" w:cs="ＭＳ 明朝;MS Mincho"/>
                <w:sz w:val="21"/>
                <w:szCs w:val="21"/>
              </w:rPr>
              <w:t>魅力発信事業</w:t>
            </w:r>
          </w:p>
          <w:p>
            <w:pPr>
              <w:pStyle w:val="Style31"/>
              <w:widowControl w:val="false"/>
              <w:ind w:left="454" w:hanging="437"/>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ind w:left="454" w:hanging="437"/>
              <w:jc w:val="both"/>
              <w:rPr>
                <w:sz w:val="21"/>
                <w:szCs w:val="21"/>
              </w:rPr>
            </w:pPr>
            <w:r>
              <w:rPr>
                <w:rFonts w:cs="ＭＳ 明朝;MS Mincho" w:ascii="ＭＳ 明朝;MS Mincho" w:hAnsi="ＭＳ 明朝;MS Mincho"/>
                <w:sz w:val="21"/>
                <w:szCs w:val="21"/>
              </w:rPr>
              <w:t>(3)</w:t>
            </w:r>
            <w:r>
              <w:rPr>
                <w:rFonts w:ascii="ＭＳ 明朝;MS Mincho" w:hAnsi="ＭＳ 明朝;MS Mincho" w:cs="ＭＳ 明朝;MS Mincho"/>
                <w:sz w:val="21"/>
                <w:szCs w:val="21"/>
              </w:rPr>
              <w:t>その他ブランド化推進事業</w:t>
            </w:r>
          </w:p>
        </w:tc>
        <w:tc>
          <w:tcPr>
            <w:tcW w:w="2267" w:type="dxa"/>
            <w:tcBorders>
              <w:top w:val="double" w:sz="4" w:space="0" w:color="000000"/>
              <w:left w:val="single" w:sz="4" w:space="0" w:color="000000"/>
              <w:bottom w:val="single" w:sz="4" w:space="0" w:color="000000"/>
              <w:right w:val="single" w:sz="4" w:space="0" w:color="000000"/>
            </w:tcBorders>
          </w:tcPr>
          <w:p>
            <w:pPr>
              <w:pStyle w:val="Style31"/>
              <w:widowControl w:val="false"/>
              <w:rPr>
                <w:sz w:val="21"/>
                <w:szCs w:val="21"/>
              </w:rPr>
            </w:pPr>
            <w:r>
              <w:rPr>
                <w:rFonts w:ascii="ＭＳ 明朝;MS Mincho" w:hAnsi="ＭＳ 明朝;MS Mincho" w:cs="ＭＳ 明朝;MS Mincho"/>
                <w:sz w:val="21"/>
                <w:szCs w:val="21"/>
              </w:rPr>
              <w:t>円</w:t>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733" w:type="dxa"/>
            <w:tcBorders>
              <w:top w:val="double" w:sz="4" w:space="0" w:color="000000"/>
              <w:left w:val="single" w:sz="4" w:space="0" w:color="000000"/>
              <w:bottom w:val="single" w:sz="4" w:space="0" w:color="000000"/>
              <w:right w:val="single" w:sz="4" w:space="0" w:color="000000"/>
            </w:tcBorders>
          </w:tcPr>
          <w:p>
            <w:pPr>
              <w:pStyle w:val="Style31"/>
              <w:widowControl w:val="false"/>
              <w:rPr>
                <w:sz w:val="21"/>
                <w:szCs w:val="21"/>
              </w:rPr>
            </w:pPr>
            <w:r>
              <w:rPr>
                <w:rFonts w:ascii="ＭＳ 明朝;MS Mincho" w:hAnsi="ＭＳ 明朝;MS Mincho" w:cs="ＭＳ 明朝;MS Mincho"/>
                <w:sz w:val="21"/>
                <w:szCs w:val="21"/>
              </w:rPr>
              <w:t>円</w:t>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widowControl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278"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793"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333" w:type="dxa"/>
            <w:tcBorders>
              <w:top w:val="double" w:sz="4" w:space="0" w:color="000000"/>
              <w:left w:val="single" w:sz="4" w:space="0" w:color="000000"/>
              <w:bottom w:val="single" w:sz="4" w:space="0" w:color="000000"/>
              <w:right w:val="single" w:sz="4" w:space="0" w:color="000000"/>
            </w:tcBorders>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r>
      <w:tr>
        <w:trPr>
          <w:trHeight w:val="480" w:hRule="atLeast"/>
        </w:trPr>
        <w:tc>
          <w:tcPr>
            <w:tcW w:w="226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sz w:val="21"/>
                <w:szCs w:val="21"/>
              </w:rPr>
            </w:pPr>
            <w:r>
              <w:rPr>
                <w:rFonts w:ascii="ＭＳ 明朝;MS Mincho" w:hAnsi="ＭＳ 明朝;MS Mincho" w:cs="ＭＳ 明朝;MS Mincho"/>
                <w:sz w:val="21"/>
                <w:szCs w:val="21"/>
              </w:rPr>
              <w:t>計</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center"/>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73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7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c>
          <w:tcPr>
            <w:tcW w:w="133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napToGrid w:val="false"/>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tc>
      </w:tr>
    </w:tbl>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rFonts w:ascii="ＭＳ 明朝;MS Mincho" w:hAnsi="ＭＳ 明朝;MS Mincho" w:cs="ＭＳ 明朝;MS Mincho"/>
          <w:sz w:val="21"/>
          <w:szCs w:val="21"/>
        </w:rPr>
      </w:pPr>
      <w:r>
        <w:rPr>
          <w:rFonts w:cs="ＭＳ 明朝;MS Mincho" w:ascii="ＭＳ 明朝;MS Mincho" w:hAnsi="ＭＳ 明朝;MS Mincho"/>
          <w:sz w:val="21"/>
          <w:szCs w:val="21"/>
        </w:rPr>
      </w:r>
    </w:p>
    <w:p>
      <w:pPr>
        <w:pStyle w:val="Style31"/>
        <w:jc w:val="both"/>
        <w:rPr>
          <w:sz w:val="21"/>
          <w:szCs w:val="21"/>
        </w:rPr>
      </w:pPr>
      <w:r>
        <w:rPr>
          <w:rFonts w:ascii="ＭＳ 明朝;MS Mincho" w:hAnsi="ＭＳ 明朝;MS Mincho" w:cs="ＭＳ 明朝;MS Mincho"/>
          <w:sz w:val="21"/>
          <w:szCs w:val="21"/>
        </w:rPr>
        <w:t>※</w:t>
      </w:r>
      <w:r>
        <w:rPr>
          <w:rFonts w:ascii="ＭＳ 明朝;MS Mincho" w:hAnsi="ＭＳ 明朝;MS Mincho" w:cs="ＭＳ 明朝;MS Mincho"/>
          <w:sz w:val="21"/>
          <w:szCs w:val="21"/>
        </w:rPr>
        <w:t>　添付資料</w:t>
      </w:r>
    </w:p>
    <w:p>
      <w:pPr>
        <w:pStyle w:val="Style31"/>
        <w:ind w:left="480" w:hanging="240"/>
        <w:jc w:val="both"/>
        <w:rPr>
          <w:sz w:val="21"/>
          <w:szCs w:val="21"/>
        </w:rPr>
      </w:pPr>
      <w:r>
        <w:rPr>
          <w:rFonts w:ascii="ＭＳ 明朝;MS Mincho" w:hAnsi="ＭＳ 明朝;MS Mincho" w:cs="ＭＳ 明朝;MS Mincho"/>
          <w:sz w:val="21"/>
          <w:szCs w:val="21"/>
        </w:rPr>
        <w:t>見積書，カタログ等、商品等を説明する資料</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xml:space="preserve">    </w:t>
      </w:r>
    </w:p>
    <w:sectPr>
      <w:type w:val="nextPage"/>
      <w:pgSz w:w="11906" w:h="16838"/>
      <w:pgMar w:left="1134" w:right="1134" w:gutter="0" w:header="0" w:top="1418" w:footer="0" w:bottom="1134"/>
      <w:pgNumType w:fmt="decimal"/>
      <w:formProt w:val="false"/>
      <w:textDirection w:val="lrTb"/>
      <w:docGrid w:type="linesAndChars" w:linePitch="396"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s>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Times New Roman"/>
      <w:color w:val="auto"/>
      <w:kern w:val="2"/>
      <w:sz w:val="21"/>
      <w:szCs w:val="22"/>
      <w:lang w:val="en-US" w:eastAsia="ja-JP" w:bidi="ar-SA"/>
    </w:rPr>
  </w:style>
  <w:style w:type="character" w:styleId="Style14">
    <w:name w:val="段落フォント"/>
    <w:qFormat/>
    <w:rPr/>
  </w:style>
  <w:style w:type="character" w:styleId="Style15">
    <w:name w:val="Hyperlink"/>
    <w:rPr>
      <w:color w:val="0000FF"/>
      <w:u w:val="single"/>
    </w:rPr>
  </w:style>
  <w:style w:type="character" w:styleId="Style16">
    <w:name w:val="ヘッダー (文字)"/>
    <w:basedOn w:val="Style14"/>
    <w:qFormat/>
    <w:rPr/>
  </w:style>
  <w:style w:type="character" w:styleId="Style17">
    <w:name w:val="フッター (文字)"/>
    <w:basedOn w:val="Style14"/>
    <w:qFormat/>
    <w:rPr/>
  </w:style>
  <w:style w:type="character" w:styleId="Style18">
    <w:name w:val="記 (文字)"/>
    <w:qFormat/>
    <w:rPr>
      <w:kern w:val="0"/>
    </w:rPr>
  </w:style>
  <w:style w:type="character" w:styleId="Style19">
    <w:name w:val="結語 (文字)"/>
    <w:qFormat/>
    <w:rPr>
      <w:kern w:val="0"/>
    </w:rPr>
  </w:style>
  <w:style w:type="character" w:styleId="Searchword1">
    <w:name w:val="searchword1"/>
    <w:qFormat/>
    <w:rPr>
      <w:shd w:fill="FF66FF" w:val="clear"/>
    </w:rPr>
  </w:style>
  <w:style w:type="character" w:styleId="Style20">
    <w:name w:val="吹き出し (文字)"/>
    <w:qFormat/>
    <w:rPr>
      <w:rFonts w:ascii="Arial" w:hAnsi="Arial" w:eastAsia="ＭＳ ゴシック;MS Gothic" w:cs="Times New Roman"/>
      <w:sz w:val="18"/>
      <w:szCs w:val="18"/>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Web">
    <w:name w:val="標準 (Web)"/>
    <w:basedOn w:val="Normal"/>
    <w:qFormat/>
    <w:pPr>
      <w:widowControl/>
      <w:spacing w:before="280" w:after="280"/>
      <w:jc w:val="left"/>
    </w:pPr>
    <w:rPr>
      <w:rFonts w:ascii="ＭＳ Ｐゴシック" w:hAnsi="ＭＳ Ｐゴシック" w:eastAsia="ＭＳ Ｐゴシック" w:cs="ＭＳ Ｐゴシック"/>
      <w:color w:val="000000"/>
      <w:kern w:val="0"/>
      <w:sz w:val="24"/>
      <w:szCs w:val="24"/>
    </w:rPr>
  </w:style>
  <w:style w:type="paragraph" w:styleId="Style26">
    <w:name w:val="行間詰め"/>
    <w:qFormat/>
    <w:pPr>
      <w:widowControl w:val="false"/>
      <w:suppressAutoHyphens w:val="true"/>
      <w:bidi w:val="0"/>
      <w:spacing w:before="0" w:after="0"/>
      <w:jc w:val="both"/>
    </w:pPr>
    <w:rPr>
      <w:rFonts w:ascii="Century" w:hAnsi="Century" w:eastAsia="ＭＳ 明朝;MS Mincho" w:cs="Times New Roman"/>
      <w:color w:val="auto"/>
      <w:kern w:val="2"/>
      <w:sz w:val="21"/>
      <w:szCs w:val="22"/>
      <w:lang w:val="en-US" w:eastAsia="ja-JP" w:bidi="ar-SA"/>
    </w:rPr>
  </w:style>
  <w:style w:type="paragraph" w:styleId="Style27">
    <w:name w:val="ヘッダーとフッター"/>
    <w:basedOn w:val="Normal"/>
    <w:qFormat/>
    <w:pPr>
      <w:suppressLineNumbers/>
      <w:tabs>
        <w:tab w:val="clear" w:pos="840"/>
        <w:tab w:val="center" w:pos="4819" w:leader="none"/>
        <w:tab w:val="right" w:pos="9638" w:leader="none"/>
      </w:tabs>
    </w:pPr>
    <w:rPr/>
  </w:style>
  <w:style w:type="paragraph" w:styleId="Style28">
    <w:name w:val="Header"/>
    <w:basedOn w:val="Normal"/>
    <w:pPr>
      <w:snapToGrid w:val="false"/>
    </w:pPr>
    <w:rPr/>
  </w:style>
  <w:style w:type="paragraph" w:styleId="Style29">
    <w:name w:val="Footer"/>
    <w:basedOn w:val="Normal"/>
    <w:pPr>
      <w:snapToGrid w:val="false"/>
    </w:pPr>
    <w:rPr/>
  </w:style>
  <w:style w:type="paragraph" w:styleId="Style30">
    <w:name w:val="記"/>
    <w:basedOn w:val="Normal"/>
    <w:next w:val="Normal"/>
    <w:qFormat/>
    <w:pPr>
      <w:jc w:val="center"/>
    </w:pPr>
    <w:rPr>
      <w:kern w:val="0"/>
    </w:rPr>
  </w:style>
  <w:style w:type="paragraph" w:styleId="Style31">
    <w:name w:val="Salutation"/>
    <w:basedOn w:val="Normal"/>
    <w:pPr>
      <w:jc w:val="right"/>
    </w:pPr>
    <w:rPr>
      <w:kern w:val="0"/>
    </w:rPr>
  </w:style>
  <w:style w:type="paragraph" w:styleId="Style32">
    <w:name w:val="吹き出し"/>
    <w:basedOn w:val="Normal"/>
    <w:qFormat/>
    <w:pPr/>
    <w:rPr>
      <w:rFonts w:ascii="Arial" w:hAnsi="Arial" w:eastAsia="ＭＳ ゴシック;MS Gothic" w:cs="Times New Roman"/>
      <w:sz w:val="18"/>
      <w:szCs w:val="18"/>
    </w:rPr>
  </w:style>
  <w:style w:type="paragraph" w:styleId="Style33">
    <w:name w:val="表の内容"/>
    <w:basedOn w:val="Normal"/>
    <w:qFormat/>
    <w:pPr>
      <w:widowControl w:val="false"/>
      <w:suppressLineNumbers/>
    </w:pPr>
    <w:rPr/>
  </w:style>
  <w:style w:type="paragraph" w:styleId="Style34">
    <w:name w:val="表の見出し"/>
    <w:basedOn w:val="Style3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25</TotalTime>
  <Application>LibreOffice/7.4.2.3$Windows_X86_64 LibreOffice_project/382eef1f22670f7f4118c8c2dd222ec7ad009daf</Application>
  <AppVersion>15.0000</AppVersion>
  <Pages>3</Pages>
  <Words>432</Words>
  <Characters>454</Characters>
  <CharactersWithSpaces>658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2013-08-02T11:10:00Z</dcterms:created>
  <dc:creator>m.onoda</dc:creator>
  <dc:description/>
  <dc:language>ja-JP</dc:language>
  <cp:lastModifiedBy/>
  <cp:lastPrinted>2019-04-20T14:07:00Z</cp:lastPrinted>
  <dcterms:modified xsi:type="dcterms:W3CDTF">2026-01-19T09:29:57Z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